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3F0" w:rsidRPr="00393873" w:rsidRDefault="007C4347" w:rsidP="00D001E9">
      <w:pPr>
        <w:jc w:val="center"/>
        <w:rPr>
          <w:rFonts w:asciiTheme="majorEastAsia" w:eastAsiaTheme="majorEastAsia" w:hAnsiTheme="majorEastAsia"/>
          <w:color w:val="000000" w:themeColor="text1"/>
          <w:sz w:val="40"/>
        </w:rPr>
      </w:pPr>
      <w:r>
        <w:rPr>
          <w:rFonts w:asciiTheme="majorEastAsia" w:eastAsiaTheme="majorEastAsia" w:hAnsiTheme="majorEastAsia"/>
          <w:noProof/>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1.5pt;margin-top:1.35pt;width:126.85pt;height:126.85pt;z-index:251659264;mso-position-horizontal-relative:text;mso-position-vertical-relative:text;mso-width-relative:page;mso-height-relative:page">
            <v:imagedata r:id="rId8" o:title="001"/>
          </v:shape>
        </w:pict>
      </w:r>
      <w:r w:rsidR="00D001E9" w:rsidRPr="00393873">
        <w:rPr>
          <w:rFonts w:asciiTheme="majorEastAsia" w:eastAsiaTheme="majorEastAsia" w:hAnsiTheme="majorEastAsia" w:hint="eastAsia"/>
          <w:color w:val="000000" w:themeColor="text1"/>
          <w:sz w:val="40"/>
        </w:rPr>
        <w:t>退寮する方へ</w:t>
      </w:r>
    </w:p>
    <w:p w:rsidR="009A022D" w:rsidRDefault="009A022D" w:rsidP="00157DB1">
      <w:pPr>
        <w:ind w:firstLineChars="100" w:firstLine="210"/>
        <w:rPr>
          <w:color w:val="000000" w:themeColor="text1"/>
        </w:rPr>
      </w:pPr>
    </w:p>
    <w:p w:rsidR="00D001E9" w:rsidRPr="00393873" w:rsidRDefault="002E058E" w:rsidP="00157DB1">
      <w:pPr>
        <w:ind w:firstLineChars="100" w:firstLine="210"/>
        <w:rPr>
          <w:color w:val="000000" w:themeColor="text1"/>
        </w:rPr>
      </w:pPr>
      <w:r w:rsidRPr="00393873">
        <w:rPr>
          <w:rFonts w:hint="eastAsia"/>
          <w:color w:val="000000" w:themeColor="text1"/>
        </w:rPr>
        <w:t>退寮する人は、次のことを</w:t>
      </w:r>
      <w:r w:rsidR="00D001E9" w:rsidRPr="00393873">
        <w:rPr>
          <w:rFonts w:hint="eastAsia"/>
          <w:color w:val="000000" w:themeColor="text1"/>
        </w:rPr>
        <w:t>厳重にお守りください。</w:t>
      </w:r>
    </w:p>
    <w:p w:rsidR="002E058E" w:rsidRPr="00393873" w:rsidRDefault="002E058E" w:rsidP="00157DB1">
      <w:pPr>
        <w:ind w:firstLineChars="100" w:firstLine="210"/>
        <w:rPr>
          <w:color w:val="000000" w:themeColor="text1"/>
        </w:rPr>
      </w:pPr>
    </w:p>
    <w:p w:rsidR="002E058E" w:rsidRPr="00393873" w:rsidRDefault="002E058E" w:rsidP="002E058E">
      <w:pPr>
        <w:rPr>
          <w:rFonts w:asciiTheme="majorEastAsia" w:eastAsiaTheme="majorEastAsia" w:hAnsiTheme="majorEastAsia"/>
          <w:b/>
          <w:color w:val="000000" w:themeColor="text1"/>
        </w:rPr>
      </w:pPr>
      <w:r w:rsidRPr="00393873">
        <w:rPr>
          <w:rFonts w:asciiTheme="majorEastAsia" w:eastAsiaTheme="majorEastAsia" w:hAnsiTheme="majorEastAsia" w:hint="eastAsia"/>
          <w:b/>
          <w:color w:val="000000" w:themeColor="text1"/>
        </w:rPr>
        <w:t>１　部屋、</w:t>
      </w:r>
      <w:r w:rsidR="005F2327" w:rsidRPr="00393873">
        <w:rPr>
          <w:rFonts w:asciiTheme="majorEastAsia" w:eastAsiaTheme="majorEastAsia" w:hAnsiTheme="majorEastAsia" w:hint="eastAsia"/>
          <w:b/>
          <w:color w:val="000000" w:themeColor="text1"/>
        </w:rPr>
        <w:t>郵便</w:t>
      </w:r>
      <w:r w:rsidRPr="00393873">
        <w:rPr>
          <w:rFonts w:asciiTheme="majorEastAsia" w:eastAsiaTheme="majorEastAsia" w:hAnsiTheme="majorEastAsia" w:hint="eastAsia"/>
          <w:b/>
          <w:color w:val="000000" w:themeColor="text1"/>
        </w:rPr>
        <w:t>ポスト、シューズボックスの片付けについて</w:t>
      </w:r>
    </w:p>
    <w:p w:rsidR="002E058E" w:rsidRPr="00393873" w:rsidRDefault="002E058E" w:rsidP="002E058E">
      <w:pPr>
        <w:rPr>
          <w:color w:val="000000" w:themeColor="text1"/>
        </w:rPr>
      </w:pPr>
      <w:r w:rsidRPr="00393873">
        <w:rPr>
          <w:rFonts w:asciiTheme="majorEastAsia" w:eastAsiaTheme="majorEastAsia" w:hAnsiTheme="majorEastAsia" w:hint="eastAsia"/>
          <w:b/>
          <w:color w:val="000000" w:themeColor="text1"/>
        </w:rPr>
        <w:t>（１）ゴミ出しについて</w:t>
      </w:r>
    </w:p>
    <w:p w:rsidR="00D001E9" w:rsidRPr="00393873" w:rsidRDefault="002E058E" w:rsidP="002E058E">
      <w:pPr>
        <w:ind w:leftChars="100" w:left="420" w:hangingChars="100" w:hanging="210"/>
        <w:rPr>
          <w:color w:val="000000" w:themeColor="text1"/>
        </w:rPr>
      </w:pPr>
      <w:r w:rsidRPr="00393873">
        <w:rPr>
          <w:rFonts w:hint="eastAsia"/>
          <w:color w:val="000000" w:themeColor="text1"/>
        </w:rPr>
        <w:t xml:space="preserve">・　</w:t>
      </w:r>
      <w:r w:rsidR="00D001E9" w:rsidRPr="00393873">
        <w:rPr>
          <w:rFonts w:hint="eastAsia"/>
          <w:color w:val="000000" w:themeColor="text1"/>
        </w:rPr>
        <w:t>引っ越しに際し、発生したごみは分別して捨ててください。</w:t>
      </w:r>
    </w:p>
    <w:p w:rsidR="00D001E9" w:rsidRPr="00393873" w:rsidRDefault="00D001E9" w:rsidP="002E058E">
      <w:pPr>
        <w:ind w:leftChars="100" w:left="420" w:hangingChars="100" w:hanging="210"/>
        <w:rPr>
          <w:color w:val="000000" w:themeColor="text1"/>
        </w:rPr>
      </w:pPr>
    </w:p>
    <w:p w:rsidR="00D001E9" w:rsidRPr="00393873" w:rsidRDefault="002E058E" w:rsidP="002E058E">
      <w:pPr>
        <w:ind w:leftChars="100" w:left="420" w:hangingChars="100" w:hanging="210"/>
        <w:rPr>
          <w:color w:val="000000" w:themeColor="text1"/>
        </w:rPr>
      </w:pPr>
      <w:r w:rsidRPr="00393873">
        <w:rPr>
          <w:rFonts w:hint="eastAsia"/>
          <w:color w:val="000000" w:themeColor="text1"/>
        </w:rPr>
        <w:t xml:space="preserve">・　</w:t>
      </w:r>
      <w:r w:rsidR="00D001E9" w:rsidRPr="00393873">
        <w:rPr>
          <w:rFonts w:hint="eastAsia"/>
          <w:color w:val="000000" w:themeColor="text1"/>
        </w:rPr>
        <w:t>一辺の長さが</w:t>
      </w:r>
      <w:r w:rsidR="00D001E9" w:rsidRPr="00393873">
        <w:rPr>
          <w:rFonts w:hint="eastAsia"/>
          <w:color w:val="000000" w:themeColor="text1"/>
        </w:rPr>
        <w:t>30</w:t>
      </w:r>
      <w:r w:rsidR="00D001E9" w:rsidRPr="00393873">
        <w:rPr>
          <w:rFonts w:hint="eastAsia"/>
          <w:color w:val="000000" w:themeColor="text1"/>
        </w:rPr>
        <w:t>センチメートルを超えるものは</w:t>
      </w:r>
      <w:r w:rsidR="002677EC" w:rsidRPr="00393873">
        <w:rPr>
          <w:rFonts w:hint="eastAsia"/>
          <w:color w:val="000000" w:themeColor="text1"/>
        </w:rPr>
        <w:t>、</w:t>
      </w:r>
      <w:r w:rsidR="00D001E9" w:rsidRPr="00393873">
        <w:rPr>
          <w:rFonts w:hint="eastAsia"/>
          <w:color w:val="000000" w:themeColor="text1"/>
        </w:rPr>
        <w:t>粗大ごみになります。</w:t>
      </w:r>
    </w:p>
    <w:tbl>
      <w:tblPr>
        <w:tblW w:w="0" w:type="auto"/>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4"/>
      </w:tblGrid>
      <w:tr w:rsidR="00950463" w:rsidTr="00950463">
        <w:trPr>
          <w:trHeight w:val="938"/>
        </w:trPr>
        <w:tc>
          <w:tcPr>
            <w:tcW w:w="9444" w:type="dxa"/>
          </w:tcPr>
          <w:p w:rsidR="00950463" w:rsidRDefault="00950463" w:rsidP="00950463">
            <w:pPr>
              <w:ind w:leftChars="80" w:left="168"/>
              <w:rPr>
                <w:color w:val="000000" w:themeColor="text1"/>
              </w:rPr>
            </w:pPr>
            <w:r>
              <w:rPr>
                <w:rFonts w:hint="eastAsia"/>
                <w:color w:val="000000" w:themeColor="text1"/>
              </w:rPr>
              <w:t>粗大ゴミは、</w:t>
            </w:r>
            <w:r w:rsidRPr="00393873">
              <w:rPr>
                <w:rFonts w:hint="eastAsia"/>
                <w:color w:val="000000" w:themeColor="text1"/>
              </w:rPr>
              <w:t>世田谷区粗大ごみ受付センターに</w:t>
            </w:r>
            <w:r>
              <w:rPr>
                <w:rFonts w:hint="eastAsia"/>
                <w:color w:val="000000" w:themeColor="text1"/>
              </w:rPr>
              <w:t>申込をしてください。</w:t>
            </w:r>
          </w:p>
          <w:p w:rsidR="00950463" w:rsidRDefault="00950463" w:rsidP="00950463">
            <w:pPr>
              <w:ind w:leftChars="58" w:left="122"/>
              <w:rPr>
                <w:color w:val="000000" w:themeColor="text1"/>
              </w:rPr>
            </w:pPr>
            <w:r>
              <w:rPr>
                <w:rFonts w:hint="eastAsia"/>
                <w:color w:val="000000" w:themeColor="text1"/>
              </w:rPr>
              <w:t>有料粗大ごみ処理券をコンビニ・スーパー等で購入し、その処理券に</w:t>
            </w:r>
            <w:r w:rsidRPr="00393873">
              <w:rPr>
                <w:rFonts w:hint="eastAsia"/>
                <w:color w:val="000000" w:themeColor="text1"/>
              </w:rPr>
              <w:t>受付センター</w:t>
            </w:r>
            <w:r>
              <w:rPr>
                <w:rFonts w:hint="eastAsia"/>
                <w:color w:val="000000" w:themeColor="text1"/>
              </w:rPr>
              <w:t>で指定された</w:t>
            </w:r>
          </w:p>
          <w:p w:rsidR="00950463" w:rsidRDefault="00950463" w:rsidP="00950463">
            <w:pPr>
              <w:ind w:leftChars="58" w:left="122"/>
              <w:rPr>
                <w:color w:val="000000" w:themeColor="text1"/>
              </w:rPr>
            </w:pPr>
            <w:r w:rsidRPr="00393873">
              <w:rPr>
                <w:rFonts w:hint="eastAsia"/>
                <w:color w:val="000000" w:themeColor="text1"/>
              </w:rPr>
              <w:t>ゴミ出しの日</w:t>
            </w:r>
            <w:r>
              <w:rPr>
                <w:rFonts w:hint="eastAsia"/>
                <w:color w:val="000000" w:themeColor="text1"/>
              </w:rPr>
              <w:t>と受付番号</w:t>
            </w:r>
            <w:r w:rsidRPr="00393873">
              <w:rPr>
                <w:rFonts w:hint="eastAsia"/>
                <w:color w:val="000000" w:themeColor="text1"/>
              </w:rPr>
              <w:t>を記入し</w:t>
            </w:r>
            <w:r>
              <w:rPr>
                <w:rFonts w:hint="eastAsia"/>
                <w:color w:val="000000" w:themeColor="text1"/>
              </w:rPr>
              <w:t>てから</w:t>
            </w:r>
            <w:r w:rsidRPr="00393873">
              <w:rPr>
                <w:rFonts w:hint="eastAsia"/>
                <w:color w:val="000000" w:themeColor="text1"/>
              </w:rPr>
              <w:t>粗大ゴミに貼</w:t>
            </w:r>
            <w:r>
              <w:rPr>
                <w:rFonts w:hint="eastAsia"/>
                <w:color w:val="000000" w:themeColor="text1"/>
              </w:rPr>
              <w:t>り</w:t>
            </w:r>
            <w:r w:rsidRPr="00393873">
              <w:rPr>
                <w:rFonts w:hint="eastAsia"/>
                <w:color w:val="000000" w:themeColor="text1"/>
              </w:rPr>
              <w:t>、ゴミ庫の南側に出してください。</w:t>
            </w:r>
          </w:p>
        </w:tc>
      </w:tr>
    </w:tbl>
    <w:p w:rsidR="00D001E9" w:rsidRPr="00393873" w:rsidRDefault="002E058E" w:rsidP="002E058E">
      <w:pPr>
        <w:ind w:leftChars="100" w:left="420" w:hangingChars="100" w:hanging="210"/>
        <w:rPr>
          <w:color w:val="000000" w:themeColor="text1"/>
        </w:rPr>
      </w:pPr>
      <w:r w:rsidRPr="00393873">
        <w:rPr>
          <w:rFonts w:hint="eastAsia"/>
          <w:color w:val="000000" w:themeColor="text1"/>
        </w:rPr>
        <w:t xml:space="preserve">　</w:t>
      </w:r>
      <w:r w:rsidR="00157DB1" w:rsidRPr="00393873">
        <w:rPr>
          <w:rFonts w:hint="eastAsia"/>
          <w:color w:val="000000" w:themeColor="text1"/>
        </w:rPr>
        <w:t>○</w:t>
      </w:r>
      <w:r w:rsidR="00D001E9" w:rsidRPr="00393873">
        <w:rPr>
          <w:rFonts w:hint="eastAsia"/>
          <w:color w:val="000000" w:themeColor="text1"/>
        </w:rPr>
        <w:t xml:space="preserve">電話番号　</w:t>
      </w:r>
      <w:r w:rsidRPr="00393873">
        <w:rPr>
          <w:rFonts w:hint="eastAsia"/>
          <w:color w:val="000000" w:themeColor="text1"/>
        </w:rPr>
        <w:t xml:space="preserve">　</w:t>
      </w:r>
      <w:r w:rsidR="00D001E9" w:rsidRPr="00393873">
        <w:rPr>
          <w:rFonts w:hint="eastAsia"/>
          <w:color w:val="000000" w:themeColor="text1"/>
        </w:rPr>
        <w:t>03</w:t>
      </w:r>
      <w:r w:rsidR="00D001E9" w:rsidRPr="00393873">
        <w:rPr>
          <w:rFonts w:hint="eastAsia"/>
          <w:color w:val="000000" w:themeColor="text1"/>
        </w:rPr>
        <w:t>－</w:t>
      </w:r>
      <w:r w:rsidR="00D001E9" w:rsidRPr="00393873">
        <w:rPr>
          <w:rFonts w:hint="eastAsia"/>
          <w:color w:val="000000" w:themeColor="text1"/>
        </w:rPr>
        <w:t>5715</w:t>
      </w:r>
      <w:r w:rsidR="00D001E9" w:rsidRPr="00393873">
        <w:rPr>
          <w:rFonts w:hint="eastAsia"/>
          <w:color w:val="000000" w:themeColor="text1"/>
        </w:rPr>
        <w:t>－</w:t>
      </w:r>
      <w:r w:rsidR="00D001E9" w:rsidRPr="00393873">
        <w:rPr>
          <w:rFonts w:hint="eastAsia"/>
          <w:color w:val="000000" w:themeColor="text1"/>
        </w:rPr>
        <w:t>1133</w:t>
      </w:r>
      <w:r w:rsidR="005F2327" w:rsidRPr="00393873">
        <w:rPr>
          <w:rFonts w:hint="eastAsia"/>
          <w:color w:val="000000" w:themeColor="text1"/>
        </w:rPr>
        <w:t>（世田谷区粗大ゴミ受付センター）</w:t>
      </w:r>
    </w:p>
    <w:p w:rsidR="00D001E9" w:rsidRPr="00393873" w:rsidRDefault="002E058E" w:rsidP="002E058E">
      <w:pPr>
        <w:ind w:leftChars="100" w:left="420" w:hangingChars="100" w:hanging="210"/>
        <w:rPr>
          <w:color w:val="000000" w:themeColor="text1"/>
        </w:rPr>
      </w:pPr>
      <w:r w:rsidRPr="00393873">
        <w:rPr>
          <w:rFonts w:hint="eastAsia"/>
          <w:color w:val="000000" w:themeColor="text1"/>
        </w:rPr>
        <w:t xml:space="preserve">　</w:t>
      </w:r>
      <w:r w:rsidR="00157DB1" w:rsidRPr="00393873">
        <w:rPr>
          <w:rFonts w:hint="eastAsia"/>
          <w:color w:val="000000" w:themeColor="text1"/>
        </w:rPr>
        <w:t>○</w:t>
      </w:r>
      <w:r w:rsidR="00D001E9" w:rsidRPr="00393873">
        <w:rPr>
          <w:rFonts w:hint="eastAsia"/>
          <w:color w:val="000000" w:themeColor="text1"/>
        </w:rPr>
        <w:t xml:space="preserve">受付時間　</w:t>
      </w:r>
      <w:r w:rsidRPr="00393873">
        <w:rPr>
          <w:rFonts w:hint="eastAsia"/>
          <w:color w:val="000000" w:themeColor="text1"/>
        </w:rPr>
        <w:t xml:space="preserve">　</w:t>
      </w:r>
      <w:r w:rsidR="00D001E9" w:rsidRPr="00393873">
        <w:rPr>
          <w:rFonts w:hint="eastAsia"/>
          <w:color w:val="000000" w:themeColor="text1"/>
        </w:rPr>
        <w:t>月曜日～土曜日　午前</w:t>
      </w:r>
      <w:r w:rsidR="00D001E9" w:rsidRPr="00393873">
        <w:rPr>
          <w:rFonts w:hint="eastAsia"/>
          <w:color w:val="000000" w:themeColor="text1"/>
        </w:rPr>
        <w:t>8</w:t>
      </w:r>
      <w:r w:rsidR="00D001E9" w:rsidRPr="00393873">
        <w:rPr>
          <w:rFonts w:hint="eastAsia"/>
          <w:color w:val="000000" w:themeColor="text1"/>
        </w:rPr>
        <w:t>時～午後</w:t>
      </w:r>
      <w:r w:rsidR="00D001E9" w:rsidRPr="00393873">
        <w:rPr>
          <w:rFonts w:hint="eastAsia"/>
          <w:color w:val="000000" w:themeColor="text1"/>
        </w:rPr>
        <w:t>9</w:t>
      </w:r>
      <w:r w:rsidR="00D001E9" w:rsidRPr="00393873">
        <w:rPr>
          <w:rFonts w:hint="eastAsia"/>
          <w:color w:val="000000" w:themeColor="text1"/>
        </w:rPr>
        <w:t>時</w:t>
      </w:r>
    </w:p>
    <w:p w:rsidR="00D001E9" w:rsidRPr="00393873" w:rsidRDefault="00D001E9" w:rsidP="002E058E">
      <w:pPr>
        <w:ind w:leftChars="100" w:left="420" w:hangingChars="100" w:hanging="210"/>
        <w:rPr>
          <w:color w:val="000000" w:themeColor="text1"/>
        </w:rPr>
      </w:pPr>
    </w:p>
    <w:p w:rsidR="00D8649E" w:rsidRPr="00393873" w:rsidRDefault="002E058E" w:rsidP="002E058E">
      <w:pPr>
        <w:ind w:leftChars="100" w:left="420" w:hangingChars="100" w:hanging="210"/>
        <w:rPr>
          <w:color w:val="000000" w:themeColor="text1"/>
          <w:u w:val="single"/>
        </w:rPr>
      </w:pPr>
      <w:r w:rsidRPr="00546EE4">
        <w:rPr>
          <w:rFonts w:hint="eastAsia"/>
          <w:color w:val="000000" w:themeColor="text1"/>
        </w:rPr>
        <w:t xml:space="preserve">・　</w:t>
      </w:r>
      <w:r w:rsidR="00D001E9" w:rsidRPr="00546EE4">
        <w:rPr>
          <w:rFonts w:hint="eastAsia"/>
          <w:color w:val="000000" w:themeColor="text1"/>
        </w:rPr>
        <w:t>不法投棄が相次いでいます。</w:t>
      </w:r>
      <w:r w:rsidR="00D8649E" w:rsidRPr="00546EE4">
        <w:rPr>
          <w:rFonts w:hint="eastAsia"/>
          <w:color w:val="000000" w:themeColor="text1"/>
        </w:rPr>
        <w:t>監視カメラにより、不法投棄者は判明</w:t>
      </w:r>
      <w:r w:rsidR="00546EE4">
        <w:rPr>
          <w:rFonts w:hint="eastAsia"/>
          <w:color w:val="000000" w:themeColor="text1"/>
        </w:rPr>
        <w:t>します。</w:t>
      </w:r>
      <w:r w:rsidRPr="00546EE4">
        <w:rPr>
          <w:rFonts w:hint="eastAsia"/>
          <w:color w:val="000000" w:themeColor="text1"/>
        </w:rPr>
        <w:t>判明した場合は、本人に連絡し、</w:t>
      </w:r>
      <w:r w:rsidR="00D8649E" w:rsidRPr="00546EE4">
        <w:rPr>
          <w:rFonts w:hint="eastAsia"/>
          <w:color w:val="000000" w:themeColor="text1"/>
        </w:rPr>
        <w:t>追徴金を</w:t>
      </w:r>
      <w:r w:rsidRPr="00546EE4">
        <w:rPr>
          <w:rFonts w:hint="eastAsia"/>
          <w:color w:val="000000" w:themeColor="text1"/>
        </w:rPr>
        <w:t>徴収します</w:t>
      </w:r>
      <w:r w:rsidR="00D8649E" w:rsidRPr="00546EE4">
        <w:rPr>
          <w:rFonts w:hint="eastAsia"/>
          <w:color w:val="000000" w:themeColor="text1"/>
        </w:rPr>
        <w:t>。</w:t>
      </w:r>
    </w:p>
    <w:p w:rsidR="00C1259A" w:rsidRDefault="00C1259A" w:rsidP="00C1259A">
      <w:pPr>
        <w:pStyle w:val="a6"/>
        <w:numPr>
          <w:ilvl w:val="0"/>
          <w:numId w:val="4"/>
        </w:numPr>
        <w:ind w:leftChars="0"/>
        <w:rPr>
          <w:color w:val="000000" w:themeColor="text1"/>
        </w:rPr>
      </w:pPr>
      <w:r>
        <w:rPr>
          <w:rFonts w:hint="eastAsia"/>
          <w:color w:val="000000" w:themeColor="text1"/>
        </w:rPr>
        <w:t xml:space="preserve"> </w:t>
      </w:r>
      <w:r>
        <w:rPr>
          <w:rFonts w:hint="eastAsia"/>
          <w:color w:val="000000" w:themeColor="text1"/>
        </w:rPr>
        <w:t>自転車を駐輪場に放置することや物干し等の粗大ゴミをゴミ置き場に放置することはできません。</w:t>
      </w:r>
    </w:p>
    <w:p w:rsidR="00C1259A" w:rsidRDefault="00C1259A" w:rsidP="00C1259A">
      <w:pPr>
        <w:ind w:left="210" w:firstLineChars="100" w:firstLine="210"/>
        <w:rPr>
          <w:color w:val="000000" w:themeColor="text1"/>
        </w:rPr>
      </w:pPr>
      <w:r w:rsidRPr="00C1259A">
        <w:rPr>
          <w:rFonts w:hint="eastAsia"/>
          <w:color w:val="000000" w:themeColor="text1"/>
        </w:rPr>
        <w:t>必ず、</w:t>
      </w:r>
      <w:r>
        <w:rPr>
          <w:rFonts w:hint="eastAsia"/>
          <w:color w:val="000000" w:themeColor="text1"/>
        </w:rPr>
        <w:t>粗大ゴミとして</w:t>
      </w:r>
      <w:r w:rsidRPr="00C1259A">
        <w:rPr>
          <w:rFonts w:hint="eastAsia"/>
          <w:color w:val="000000" w:themeColor="text1"/>
        </w:rPr>
        <w:t>適切に処分してください。</w:t>
      </w:r>
    </w:p>
    <w:p w:rsidR="00C1259A" w:rsidRPr="00C1259A" w:rsidRDefault="00C1259A" w:rsidP="00C1259A">
      <w:pPr>
        <w:ind w:left="210" w:firstLineChars="100" w:firstLine="210"/>
        <w:rPr>
          <w:color w:val="000000" w:themeColor="text1"/>
        </w:rPr>
      </w:pPr>
    </w:p>
    <w:p w:rsidR="00D001E9" w:rsidRPr="00393873" w:rsidRDefault="002E058E" w:rsidP="002E058E">
      <w:pPr>
        <w:ind w:leftChars="100" w:left="420" w:hangingChars="100" w:hanging="210"/>
        <w:rPr>
          <w:color w:val="000000" w:themeColor="text1"/>
        </w:rPr>
      </w:pPr>
      <w:r w:rsidRPr="00393873">
        <w:rPr>
          <w:rFonts w:hint="eastAsia"/>
          <w:color w:val="000000" w:themeColor="text1"/>
        </w:rPr>
        <w:t xml:space="preserve">・　</w:t>
      </w:r>
      <w:r w:rsidR="00D001E9" w:rsidRPr="00393873">
        <w:rPr>
          <w:rFonts w:hint="eastAsia"/>
          <w:color w:val="000000" w:themeColor="text1"/>
        </w:rPr>
        <w:t>エアコン・テレビ・冷蔵庫・パソコン等は</w:t>
      </w:r>
      <w:r w:rsidR="002677EC" w:rsidRPr="00393873">
        <w:rPr>
          <w:rFonts w:hint="eastAsia"/>
          <w:color w:val="000000" w:themeColor="text1"/>
        </w:rPr>
        <w:t>、</w:t>
      </w:r>
      <w:r w:rsidR="00D001E9" w:rsidRPr="00393873">
        <w:rPr>
          <w:rFonts w:hint="eastAsia"/>
          <w:color w:val="000000" w:themeColor="text1"/>
        </w:rPr>
        <w:t>粗大ごみとして出すことができません。</w:t>
      </w:r>
    </w:p>
    <w:p w:rsidR="00D001E9" w:rsidRPr="00393873" w:rsidRDefault="002E058E" w:rsidP="002E058E">
      <w:pPr>
        <w:ind w:leftChars="100" w:left="420" w:hangingChars="100" w:hanging="210"/>
        <w:rPr>
          <w:color w:val="000000" w:themeColor="text1"/>
        </w:rPr>
      </w:pPr>
      <w:r w:rsidRPr="00393873">
        <w:rPr>
          <w:rFonts w:hint="eastAsia"/>
          <w:color w:val="000000" w:themeColor="text1"/>
        </w:rPr>
        <w:t xml:space="preserve">　　</w:t>
      </w:r>
      <w:r w:rsidR="00D001E9" w:rsidRPr="00393873">
        <w:rPr>
          <w:rFonts w:hint="eastAsia"/>
          <w:color w:val="000000" w:themeColor="text1"/>
        </w:rPr>
        <w:t>家電リサイクル料金</w:t>
      </w:r>
      <w:r w:rsidR="005F2327" w:rsidRPr="00393873">
        <w:rPr>
          <w:rFonts w:hint="eastAsia"/>
          <w:color w:val="000000" w:themeColor="text1"/>
        </w:rPr>
        <w:t>を支払い、家電量販店などを通じて、適切に処分してください</w:t>
      </w:r>
      <w:r w:rsidR="00D001E9" w:rsidRPr="00393873">
        <w:rPr>
          <w:rFonts w:hint="eastAsia"/>
          <w:color w:val="000000" w:themeColor="text1"/>
        </w:rPr>
        <w:t>。</w:t>
      </w:r>
    </w:p>
    <w:p w:rsidR="00D001E9" w:rsidRPr="00393873" w:rsidRDefault="00D001E9" w:rsidP="002E058E">
      <w:pPr>
        <w:ind w:leftChars="100" w:left="420" w:hangingChars="100" w:hanging="210"/>
        <w:rPr>
          <w:color w:val="000000" w:themeColor="text1"/>
        </w:rPr>
      </w:pPr>
    </w:p>
    <w:p w:rsidR="002E058E" w:rsidRPr="00393873" w:rsidRDefault="002E058E" w:rsidP="002E058E">
      <w:pPr>
        <w:rPr>
          <w:rFonts w:asciiTheme="majorEastAsia" w:eastAsiaTheme="majorEastAsia" w:hAnsiTheme="majorEastAsia"/>
          <w:b/>
          <w:color w:val="000000" w:themeColor="text1"/>
        </w:rPr>
      </w:pPr>
      <w:r w:rsidRPr="00393873">
        <w:rPr>
          <w:rFonts w:asciiTheme="majorEastAsia" w:eastAsiaTheme="majorEastAsia" w:hAnsiTheme="majorEastAsia" w:hint="eastAsia"/>
          <w:b/>
          <w:color w:val="000000" w:themeColor="text1"/>
        </w:rPr>
        <w:t>（２）部屋、ポスト、シューズボックスの清掃について</w:t>
      </w:r>
    </w:p>
    <w:p w:rsidR="00D001E9" w:rsidRPr="00393873" w:rsidRDefault="002E058E" w:rsidP="002E058E">
      <w:pPr>
        <w:ind w:leftChars="100" w:left="420" w:hangingChars="100" w:hanging="210"/>
        <w:rPr>
          <w:color w:val="000000" w:themeColor="text1"/>
        </w:rPr>
      </w:pPr>
      <w:r w:rsidRPr="00393873">
        <w:rPr>
          <w:rFonts w:hint="eastAsia"/>
          <w:color w:val="000000" w:themeColor="text1"/>
        </w:rPr>
        <w:t xml:space="preserve">・　</w:t>
      </w:r>
      <w:r w:rsidR="00D8649E" w:rsidRPr="00393873">
        <w:rPr>
          <w:rFonts w:hint="eastAsia"/>
          <w:color w:val="000000" w:themeColor="text1"/>
        </w:rPr>
        <w:t>部屋</w:t>
      </w:r>
      <w:r w:rsidR="005F2327" w:rsidRPr="00393873">
        <w:rPr>
          <w:rFonts w:hint="eastAsia"/>
          <w:color w:val="000000" w:themeColor="text1"/>
        </w:rPr>
        <w:t>やベランダ</w:t>
      </w:r>
      <w:r w:rsidR="00D8649E" w:rsidRPr="00393873">
        <w:rPr>
          <w:rFonts w:hint="eastAsia"/>
          <w:color w:val="000000" w:themeColor="text1"/>
        </w:rPr>
        <w:t>には</w:t>
      </w:r>
      <w:r w:rsidR="002677EC" w:rsidRPr="00393873">
        <w:rPr>
          <w:rFonts w:hint="eastAsia"/>
          <w:color w:val="000000" w:themeColor="text1"/>
        </w:rPr>
        <w:t>、私</w:t>
      </w:r>
      <w:r w:rsidR="00D8649E" w:rsidRPr="00393873">
        <w:rPr>
          <w:rFonts w:hint="eastAsia"/>
          <w:color w:val="000000" w:themeColor="text1"/>
        </w:rPr>
        <w:t>物</w:t>
      </w:r>
      <w:r w:rsidR="005F2327" w:rsidRPr="00393873">
        <w:rPr>
          <w:rFonts w:hint="eastAsia"/>
          <w:color w:val="000000" w:themeColor="text1"/>
        </w:rPr>
        <w:t>やゴミ</w:t>
      </w:r>
      <w:r w:rsidR="00D8649E" w:rsidRPr="00393873">
        <w:rPr>
          <w:rFonts w:hint="eastAsia"/>
          <w:color w:val="000000" w:themeColor="text1"/>
        </w:rPr>
        <w:t>を</w:t>
      </w:r>
      <w:r w:rsidR="002677EC" w:rsidRPr="00393873">
        <w:rPr>
          <w:rFonts w:hint="eastAsia"/>
          <w:color w:val="000000" w:themeColor="text1"/>
        </w:rPr>
        <w:t>放置し</w:t>
      </w:r>
      <w:r w:rsidR="00D8649E" w:rsidRPr="00393873">
        <w:rPr>
          <w:rFonts w:hint="eastAsia"/>
          <w:color w:val="000000" w:themeColor="text1"/>
        </w:rPr>
        <w:t>ないでください。すべて、</w:t>
      </w:r>
      <w:r w:rsidR="002677EC" w:rsidRPr="00393873">
        <w:rPr>
          <w:rFonts w:hint="eastAsia"/>
          <w:color w:val="000000" w:themeColor="text1"/>
        </w:rPr>
        <w:t>自分で</w:t>
      </w:r>
      <w:r w:rsidR="00D8649E" w:rsidRPr="00393873">
        <w:rPr>
          <w:rFonts w:hint="eastAsia"/>
          <w:color w:val="000000" w:themeColor="text1"/>
        </w:rPr>
        <w:t>廃棄するか、持ち帰ってください。</w:t>
      </w:r>
    </w:p>
    <w:p w:rsidR="002677EC" w:rsidRPr="00393873" w:rsidRDefault="002677EC" w:rsidP="002E058E">
      <w:pPr>
        <w:ind w:leftChars="100" w:left="420" w:hangingChars="100" w:hanging="210"/>
        <w:rPr>
          <w:color w:val="000000" w:themeColor="text1"/>
        </w:rPr>
      </w:pPr>
    </w:p>
    <w:p w:rsidR="002677EC" w:rsidRPr="00393873" w:rsidRDefault="002E058E" w:rsidP="00B01C5D">
      <w:pPr>
        <w:ind w:leftChars="100" w:left="420" w:hangingChars="100" w:hanging="210"/>
        <w:rPr>
          <w:color w:val="000000" w:themeColor="text1"/>
        </w:rPr>
      </w:pPr>
      <w:r w:rsidRPr="00393873">
        <w:rPr>
          <w:rFonts w:hint="eastAsia"/>
          <w:color w:val="000000" w:themeColor="text1"/>
        </w:rPr>
        <w:t xml:space="preserve">・　</w:t>
      </w:r>
      <w:r w:rsidR="002677EC" w:rsidRPr="00393873">
        <w:rPr>
          <w:rFonts w:hint="eastAsia"/>
          <w:color w:val="000000" w:themeColor="text1"/>
        </w:rPr>
        <w:t>部屋に備え付けてあった家具やカーテンは、持ち帰らないでください。</w:t>
      </w:r>
      <w:r w:rsidRPr="00393873">
        <w:rPr>
          <w:rFonts w:hint="eastAsia"/>
          <w:color w:val="000000" w:themeColor="text1"/>
        </w:rPr>
        <w:t>コンセントカバー</w:t>
      </w:r>
      <w:r w:rsidR="00950463">
        <w:rPr>
          <w:rFonts w:hint="eastAsia"/>
          <w:color w:val="000000" w:themeColor="text1"/>
        </w:rPr>
        <w:t>は、</w:t>
      </w:r>
      <w:r w:rsidR="00A71EC9" w:rsidRPr="00393873">
        <w:rPr>
          <w:rFonts w:hint="eastAsia"/>
          <w:color w:val="000000" w:themeColor="text1"/>
        </w:rPr>
        <w:t>捨てないでください。</w:t>
      </w:r>
      <w:r w:rsidR="00950463">
        <w:rPr>
          <w:rFonts w:hint="eastAsia"/>
          <w:color w:val="000000" w:themeColor="text1"/>
        </w:rPr>
        <w:t>間違って持ち帰った場合</w:t>
      </w:r>
      <w:r w:rsidR="00B01C5D" w:rsidRPr="00393873">
        <w:rPr>
          <w:rFonts w:hint="eastAsia"/>
          <w:color w:val="000000" w:themeColor="text1"/>
        </w:rPr>
        <w:t>は、すぐに返却してください。返却されない</w:t>
      </w:r>
      <w:r w:rsidR="00950463">
        <w:rPr>
          <w:rFonts w:hint="eastAsia"/>
          <w:color w:val="000000" w:themeColor="text1"/>
        </w:rPr>
        <w:t>場合</w:t>
      </w:r>
      <w:r w:rsidR="002677EC" w:rsidRPr="00393873">
        <w:rPr>
          <w:rFonts w:hint="eastAsia"/>
          <w:color w:val="000000" w:themeColor="text1"/>
        </w:rPr>
        <w:t>は、実費弁償して</w:t>
      </w:r>
      <w:r w:rsidRPr="00393873">
        <w:rPr>
          <w:rFonts w:hint="eastAsia"/>
          <w:color w:val="000000" w:themeColor="text1"/>
        </w:rPr>
        <w:t>いただきます</w:t>
      </w:r>
      <w:r w:rsidR="002677EC" w:rsidRPr="00393873">
        <w:rPr>
          <w:rFonts w:hint="eastAsia"/>
          <w:color w:val="000000" w:themeColor="text1"/>
        </w:rPr>
        <w:t>。</w:t>
      </w:r>
    </w:p>
    <w:p w:rsidR="002E058E" w:rsidRPr="00393873" w:rsidRDefault="002E058E" w:rsidP="002E058E">
      <w:pPr>
        <w:ind w:leftChars="100" w:left="420" w:hangingChars="100" w:hanging="210"/>
        <w:rPr>
          <w:color w:val="000000" w:themeColor="text1"/>
        </w:rPr>
      </w:pPr>
    </w:p>
    <w:p w:rsidR="002E058E" w:rsidRPr="00393873" w:rsidRDefault="002E058E" w:rsidP="002E058E">
      <w:pPr>
        <w:ind w:leftChars="100" w:left="420" w:hangingChars="100" w:hanging="210"/>
        <w:rPr>
          <w:color w:val="000000" w:themeColor="text1"/>
        </w:rPr>
      </w:pPr>
      <w:r w:rsidRPr="00393873">
        <w:rPr>
          <w:rFonts w:hint="eastAsia"/>
          <w:color w:val="000000" w:themeColor="text1"/>
        </w:rPr>
        <w:t>・　郵便</w:t>
      </w:r>
      <w:r w:rsidR="00546EE4">
        <w:rPr>
          <w:rFonts w:hint="eastAsia"/>
          <w:color w:val="000000" w:themeColor="text1"/>
        </w:rPr>
        <w:t>ポスト及びシューズボックスの中に郵便物や靴などが残っていること</w:t>
      </w:r>
      <w:r w:rsidRPr="00393873">
        <w:rPr>
          <w:rFonts w:hint="eastAsia"/>
          <w:color w:val="000000" w:themeColor="text1"/>
        </w:rPr>
        <w:t>が</w:t>
      </w:r>
      <w:r w:rsidR="00546EE4">
        <w:rPr>
          <w:rFonts w:hint="eastAsia"/>
          <w:color w:val="000000" w:themeColor="text1"/>
        </w:rPr>
        <w:t>あります</w:t>
      </w:r>
      <w:r w:rsidRPr="00393873">
        <w:rPr>
          <w:rFonts w:hint="eastAsia"/>
          <w:color w:val="000000" w:themeColor="text1"/>
        </w:rPr>
        <w:t>。</w:t>
      </w:r>
    </w:p>
    <w:p w:rsidR="002E058E" w:rsidRPr="00393873" w:rsidRDefault="002E058E" w:rsidP="002E058E">
      <w:pPr>
        <w:ind w:leftChars="100" w:left="420" w:hangingChars="100" w:hanging="210"/>
        <w:rPr>
          <w:color w:val="000000" w:themeColor="text1"/>
        </w:rPr>
      </w:pPr>
      <w:r w:rsidRPr="00393873">
        <w:rPr>
          <w:rFonts w:hint="eastAsia"/>
          <w:color w:val="000000" w:themeColor="text1"/>
        </w:rPr>
        <w:t xml:space="preserve">　　郵便ポスト及びシューズボックスは、必ず”空”にして退寮してください。</w:t>
      </w:r>
    </w:p>
    <w:p w:rsidR="00D8649E" w:rsidRPr="00393873" w:rsidRDefault="00D8649E" w:rsidP="002E058E">
      <w:pPr>
        <w:ind w:leftChars="100" w:left="420" w:hangingChars="100" w:hanging="210"/>
        <w:rPr>
          <w:color w:val="000000" w:themeColor="text1"/>
        </w:rPr>
      </w:pPr>
    </w:p>
    <w:p w:rsidR="005F2327" w:rsidRPr="00393873" w:rsidRDefault="005F2327" w:rsidP="005F2327">
      <w:pPr>
        <w:rPr>
          <w:rFonts w:asciiTheme="majorEastAsia" w:eastAsiaTheme="majorEastAsia" w:hAnsiTheme="majorEastAsia"/>
          <w:b/>
          <w:color w:val="000000" w:themeColor="text1"/>
        </w:rPr>
      </w:pPr>
      <w:r w:rsidRPr="00393873">
        <w:rPr>
          <w:rFonts w:asciiTheme="majorEastAsia" w:eastAsiaTheme="majorEastAsia" w:hAnsiTheme="majorEastAsia" w:hint="eastAsia"/>
          <w:b/>
          <w:color w:val="000000" w:themeColor="text1"/>
        </w:rPr>
        <w:t>（３）引越し（荷物の持ち出し）について</w:t>
      </w:r>
    </w:p>
    <w:p w:rsidR="00E92562" w:rsidRPr="00393873" w:rsidRDefault="005F2327" w:rsidP="005F2327">
      <w:pPr>
        <w:ind w:leftChars="100" w:left="420" w:hangingChars="100" w:hanging="210"/>
        <w:rPr>
          <w:color w:val="000000" w:themeColor="text1"/>
        </w:rPr>
      </w:pPr>
      <w:r w:rsidRPr="00393873">
        <w:rPr>
          <w:rFonts w:hint="eastAsia"/>
          <w:color w:val="000000" w:themeColor="text1"/>
        </w:rPr>
        <w:t>・</w:t>
      </w:r>
      <w:r w:rsidR="001F226D">
        <w:rPr>
          <w:rFonts w:hint="eastAsia"/>
          <w:color w:val="000000" w:themeColor="text1"/>
        </w:rPr>
        <w:t xml:space="preserve">　退寮日については、荷物の持ち出し</w:t>
      </w:r>
      <w:r w:rsidR="00E92562" w:rsidRPr="00393873">
        <w:rPr>
          <w:rFonts w:hint="eastAsia"/>
          <w:color w:val="000000" w:themeColor="text1"/>
        </w:rPr>
        <w:t>の予定時刻を管理室に連絡してください。</w:t>
      </w:r>
    </w:p>
    <w:p w:rsidR="00E92562" w:rsidRPr="00393873" w:rsidRDefault="00E92562" w:rsidP="00E92562">
      <w:pPr>
        <w:ind w:leftChars="100" w:left="420" w:hangingChars="100" w:hanging="210"/>
        <w:rPr>
          <w:color w:val="000000" w:themeColor="text1"/>
        </w:rPr>
      </w:pPr>
      <w:r w:rsidRPr="00393873">
        <w:rPr>
          <w:rFonts w:hint="eastAsia"/>
          <w:color w:val="000000" w:themeColor="text1"/>
        </w:rPr>
        <w:t xml:space="preserve">　　管理室に連絡</w:t>
      </w:r>
      <w:r w:rsidR="003A1C3F">
        <w:rPr>
          <w:rFonts w:hint="eastAsia"/>
          <w:color w:val="000000" w:themeColor="text1"/>
        </w:rPr>
        <w:t>があれば</w:t>
      </w:r>
      <w:r w:rsidRPr="00393873">
        <w:rPr>
          <w:rFonts w:hint="eastAsia"/>
          <w:color w:val="000000" w:themeColor="text1"/>
        </w:rPr>
        <w:t>、お手伝いの方がエレベーターなどを利用することができます。</w:t>
      </w:r>
    </w:p>
    <w:p w:rsidR="005F2327" w:rsidRPr="00393873" w:rsidRDefault="00E92562" w:rsidP="005F2327">
      <w:pPr>
        <w:ind w:leftChars="100" w:left="420" w:hangingChars="100" w:hanging="210"/>
        <w:rPr>
          <w:color w:val="000000" w:themeColor="text1"/>
        </w:rPr>
      </w:pPr>
      <w:r w:rsidRPr="00393873">
        <w:rPr>
          <w:rFonts w:hint="eastAsia"/>
          <w:color w:val="000000" w:themeColor="text1"/>
        </w:rPr>
        <w:t xml:space="preserve">　　なお、</w:t>
      </w:r>
      <w:r w:rsidR="005F2327" w:rsidRPr="00393873">
        <w:rPr>
          <w:rFonts w:hint="eastAsia"/>
          <w:color w:val="000000" w:themeColor="text1"/>
        </w:rPr>
        <w:t>引越しの際に、</w:t>
      </w:r>
      <w:r w:rsidRPr="00393873">
        <w:rPr>
          <w:rFonts w:hint="eastAsia"/>
          <w:color w:val="000000" w:themeColor="text1"/>
        </w:rPr>
        <w:t>１階南側の荷物</w:t>
      </w:r>
      <w:r w:rsidR="005F2327" w:rsidRPr="00393873">
        <w:rPr>
          <w:rFonts w:hint="eastAsia"/>
          <w:color w:val="000000" w:themeColor="text1"/>
        </w:rPr>
        <w:t>搬入口を利用</w:t>
      </w:r>
      <w:r w:rsidRPr="00393873">
        <w:rPr>
          <w:rFonts w:hint="eastAsia"/>
          <w:color w:val="000000" w:themeColor="text1"/>
        </w:rPr>
        <w:t>したい</w:t>
      </w:r>
      <w:r w:rsidR="00950463">
        <w:rPr>
          <w:rFonts w:hint="eastAsia"/>
          <w:color w:val="000000" w:themeColor="text1"/>
        </w:rPr>
        <w:t>ときは</w:t>
      </w:r>
      <w:r w:rsidR="005F2327" w:rsidRPr="00393873">
        <w:rPr>
          <w:rFonts w:hint="eastAsia"/>
          <w:color w:val="000000" w:themeColor="text1"/>
        </w:rPr>
        <w:t>、退寮届に</w:t>
      </w:r>
      <w:r w:rsidRPr="00393873">
        <w:rPr>
          <w:rFonts w:hint="eastAsia"/>
          <w:color w:val="000000" w:themeColor="text1"/>
        </w:rPr>
        <w:t>利用</w:t>
      </w:r>
      <w:r w:rsidR="005F2327" w:rsidRPr="00393873">
        <w:rPr>
          <w:rFonts w:hint="eastAsia"/>
          <w:color w:val="000000" w:themeColor="text1"/>
        </w:rPr>
        <w:t>希望時間を記入してください。</w:t>
      </w:r>
    </w:p>
    <w:p w:rsidR="00E92562" w:rsidRPr="00393873" w:rsidRDefault="00E92562" w:rsidP="00E92562">
      <w:pPr>
        <w:ind w:leftChars="100" w:left="420" w:hangingChars="100" w:hanging="210"/>
        <w:rPr>
          <w:color w:val="000000" w:themeColor="text1"/>
        </w:rPr>
      </w:pPr>
    </w:p>
    <w:p w:rsidR="00E92562" w:rsidRPr="00393873" w:rsidRDefault="00E92562" w:rsidP="00E92562">
      <w:pPr>
        <w:ind w:leftChars="100" w:left="420" w:hangingChars="100" w:hanging="210"/>
        <w:rPr>
          <w:color w:val="000000" w:themeColor="text1"/>
        </w:rPr>
      </w:pPr>
      <w:r w:rsidRPr="00393873">
        <w:rPr>
          <w:rFonts w:hint="eastAsia"/>
          <w:color w:val="000000" w:themeColor="text1"/>
        </w:rPr>
        <w:t>・　荷物の運搬用として、Ｂ１倉庫にある台車</w:t>
      </w:r>
      <w:r w:rsidR="007B420F">
        <w:rPr>
          <w:rFonts w:hint="eastAsia"/>
          <w:color w:val="000000" w:themeColor="text1"/>
        </w:rPr>
        <w:t>（館内専用）</w:t>
      </w:r>
      <w:r w:rsidRPr="00393873">
        <w:rPr>
          <w:rFonts w:hint="eastAsia"/>
          <w:color w:val="000000" w:themeColor="text1"/>
        </w:rPr>
        <w:t>を貸し出します。</w:t>
      </w:r>
    </w:p>
    <w:p w:rsidR="00E92562" w:rsidRPr="00393873" w:rsidRDefault="00E92562" w:rsidP="00E92562">
      <w:pPr>
        <w:ind w:leftChars="100" w:left="420" w:hangingChars="100" w:hanging="210"/>
        <w:rPr>
          <w:color w:val="000000" w:themeColor="text1"/>
        </w:rPr>
      </w:pPr>
      <w:r w:rsidRPr="00393873">
        <w:rPr>
          <w:rFonts w:hint="eastAsia"/>
          <w:color w:val="000000" w:themeColor="text1"/>
        </w:rPr>
        <w:t xml:space="preserve">　　台車を使用した場合は、必ずＢ１倉庫に返却してください。</w:t>
      </w:r>
    </w:p>
    <w:p w:rsidR="005F2327" w:rsidRPr="00393873" w:rsidRDefault="005F2327" w:rsidP="005F2327">
      <w:pPr>
        <w:ind w:leftChars="100" w:left="420" w:hangingChars="100" w:hanging="210"/>
        <w:rPr>
          <w:color w:val="000000" w:themeColor="text1"/>
        </w:rPr>
      </w:pPr>
    </w:p>
    <w:p w:rsidR="00DD3169" w:rsidRPr="00393873" w:rsidRDefault="00DD3169" w:rsidP="00DD3169">
      <w:pPr>
        <w:rPr>
          <w:rFonts w:asciiTheme="majorEastAsia" w:eastAsiaTheme="majorEastAsia" w:hAnsiTheme="majorEastAsia"/>
          <w:b/>
          <w:color w:val="000000" w:themeColor="text1"/>
        </w:rPr>
      </w:pPr>
      <w:r w:rsidRPr="00393873">
        <w:rPr>
          <w:rFonts w:asciiTheme="majorEastAsia" w:eastAsiaTheme="majorEastAsia" w:hAnsiTheme="majorEastAsia" w:hint="eastAsia"/>
          <w:b/>
          <w:color w:val="000000" w:themeColor="text1"/>
        </w:rPr>
        <w:t>２　退寮時の手続や確認事項について</w:t>
      </w:r>
    </w:p>
    <w:p w:rsidR="00DD3169" w:rsidRPr="00393873" w:rsidRDefault="00DD3169" w:rsidP="00DD3169">
      <w:pPr>
        <w:rPr>
          <w:rFonts w:asciiTheme="majorEastAsia" w:eastAsiaTheme="majorEastAsia" w:hAnsiTheme="majorEastAsia"/>
          <w:b/>
          <w:color w:val="000000" w:themeColor="text1"/>
        </w:rPr>
      </w:pPr>
      <w:r w:rsidRPr="00393873">
        <w:rPr>
          <w:rFonts w:asciiTheme="majorEastAsia" w:eastAsiaTheme="majorEastAsia" w:hAnsiTheme="majorEastAsia" w:hint="eastAsia"/>
          <w:b/>
          <w:color w:val="000000" w:themeColor="text1"/>
        </w:rPr>
        <w:t>（１）部屋を出るときの注意事項について</w:t>
      </w:r>
    </w:p>
    <w:p w:rsidR="00DD3169" w:rsidRPr="00393873" w:rsidRDefault="00DD3169" w:rsidP="00DD3169">
      <w:pPr>
        <w:ind w:leftChars="100" w:left="420" w:hangingChars="100" w:hanging="210"/>
        <w:rPr>
          <w:color w:val="000000" w:themeColor="text1"/>
        </w:rPr>
      </w:pPr>
      <w:r w:rsidRPr="00393873">
        <w:rPr>
          <w:rFonts w:hint="eastAsia"/>
          <w:color w:val="000000" w:themeColor="text1"/>
        </w:rPr>
        <w:t>・　退寮する際には、必ず</w:t>
      </w:r>
      <w:r w:rsidR="003A1C3F">
        <w:rPr>
          <w:rFonts w:hint="eastAsia"/>
          <w:color w:val="000000" w:themeColor="text1"/>
        </w:rPr>
        <w:t>照明やエアコンのスイッチを切って</w:t>
      </w:r>
      <w:r w:rsidRPr="00393873">
        <w:rPr>
          <w:rFonts w:hint="eastAsia"/>
          <w:color w:val="000000" w:themeColor="text1"/>
        </w:rPr>
        <w:t>ください。</w:t>
      </w:r>
    </w:p>
    <w:p w:rsidR="00DD3169" w:rsidRPr="00393873" w:rsidRDefault="00DD3169" w:rsidP="00DD3169">
      <w:pPr>
        <w:ind w:leftChars="100" w:left="420" w:hangingChars="100" w:hanging="210"/>
        <w:rPr>
          <w:color w:val="000000" w:themeColor="text1"/>
        </w:rPr>
      </w:pPr>
    </w:p>
    <w:p w:rsidR="00DD3169" w:rsidRPr="00393873" w:rsidRDefault="00DD3169" w:rsidP="00DD3169">
      <w:pPr>
        <w:ind w:leftChars="100" w:left="420" w:hangingChars="100" w:hanging="210"/>
        <w:rPr>
          <w:color w:val="000000" w:themeColor="text1"/>
        </w:rPr>
      </w:pPr>
      <w:r w:rsidRPr="00393873">
        <w:rPr>
          <w:rFonts w:hint="eastAsia"/>
          <w:color w:val="000000" w:themeColor="text1"/>
        </w:rPr>
        <w:t>・　部屋や郵便ポストのネームプレートは、各自で外してください。</w:t>
      </w:r>
    </w:p>
    <w:p w:rsidR="00DD3169" w:rsidRPr="00393873" w:rsidRDefault="00DD3169" w:rsidP="00DD3169">
      <w:pPr>
        <w:ind w:leftChars="100" w:left="420" w:hangingChars="100" w:hanging="210"/>
        <w:rPr>
          <w:color w:val="000000" w:themeColor="text1"/>
        </w:rPr>
      </w:pPr>
      <w:r w:rsidRPr="00393873">
        <w:rPr>
          <w:rFonts w:hint="eastAsia"/>
          <w:color w:val="000000" w:themeColor="text1"/>
        </w:rPr>
        <w:t xml:space="preserve">　　シューズボックスの部屋番号のプレートは、そのままにしておいてください。</w:t>
      </w:r>
    </w:p>
    <w:p w:rsidR="00DD3169" w:rsidRPr="00393873" w:rsidRDefault="00DD3169" w:rsidP="00DD3169">
      <w:pPr>
        <w:ind w:leftChars="100" w:left="420" w:hangingChars="100" w:hanging="210"/>
        <w:rPr>
          <w:color w:val="000000" w:themeColor="text1"/>
        </w:rPr>
      </w:pPr>
    </w:p>
    <w:p w:rsidR="00DD3169" w:rsidRPr="00393873" w:rsidRDefault="00DD3169" w:rsidP="00DD3169">
      <w:pPr>
        <w:ind w:leftChars="100" w:left="420" w:hangingChars="100" w:hanging="210"/>
        <w:rPr>
          <w:color w:val="000000" w:themeColor="text1"/>
        </w:rPr>
      </w:pPr>
      <w:r w:rsidRPr="00393873">
        <w:rPr>
          <w:rFonts w:hint="eastAsia"/>
          <w:color w:val="000000" w:themeColor="text1"/>
        </w:rPr>
        <w:t>・　部屋の扉は、必ず鍵を掛けてから退出してください。</w:t>
      </w:r>
    </w:p>
    <w:p w:rsidR="00DD3169" w:rsidRPr="00393873" w:rsidRDefault="00E92562" w:rsidP="005F2327">
      <w:pPr>
        <w:ind w:leftChars="100" w:left="420" w:hangingChars="100" w:hanging="210"/>
        <w:rPr>
          <w:color w:val="000000" w:themeColor="text1"/>
        </w:rPr>
      </w:pPr>
      <w:r w:rsidRPr="00393873">
        <w:rPr>
          <w:rFonts w:hint="eastAsia"/>
          <w:color w:val="000000" w:themeColor="text1"/>
        </w:rPr>
        <w:t xml:space="preserve">　　　　　　　　　　　　　　　　　　　　　　　　　　　　　　　　　　　　　　　裏面に続きます</w:t>
      </w:r>
      <w:r w:rsidR="00DD3169" w:rsidRPr="00393873">
        <w:rPr>
          <w:color w:val="000000" w:themeColor="text1"/>
        </w:rPr>
        <w:br w:type="page"/>
      </w:r>
    </w:p>
    <w:p w:rsidR="001D17A1" w:rsidRDefault="00E92562" w:rsidP="001D17A1">
      <w:pPr>
        <w:rPr>
          <w:color w:val="000000" w:themeColor="text1"/>
        </w:rPr>
      </w:pPr>
      <w:r w:rsidRPr="00393873">
        <w:rPr>
          <w:rFonts w:asciiTheme="majorEastAsia" w:eastAsiaTheme="majorEastAsia" w:hAnsiTheme="majorEastAsia" w:hint="eastAsia"/>
          <w:b/>
          <w:color w:val="000000" w:themeColor="text1"/>
        </w:rPr>
        <w:lastRenderedPageBreak/>
        <w:t>（</w:t>
      </w:r>
      <w:r w:rsidR="00DD3169" w:rsidRPr="00393873">
        <w:rPr>
          <w:rFonts w:asciiTheme="majorEastAsia" w:eastAsiaTheme="majorEastAsia" w:hAnsiTheme="majorEastAsia" w:hint="eastAsia"/>
          <w:b/>
          <w:color w:val="000000" w:themeColor="text1"/>
        </w:rPr>
        <w:t>２</w:t>
      </w:r>
      <w:r w:rsidRPr="00393873">
        <w:rPr>
          <w:rFonts w:asciiTheme="majorEastAsia" w:eastAsiaTheme="majorEastAsia" w:hAnsiTheme="majorEastAsia" w:hint="eastAsia"/>
          <w:b/>
          <w:color w:val="000000" w:themeColor="text1"/>
        </w:rPr>
        <w:t>）</w:t>
      </w:r>
      <w:r w:rsidR="00DD3169" w:rsidRPr="00393873">
        <w:rPr>
          <w:rFonts w:asciiTheme="majorEastAsia" w:eastAsiaTheme="majorEastAsia" w:hAnsiTheme="majorEastAsia" w:hint="eastAsia"/>
          <w:b/>
          <w:color w:val="000000" w:themeColor="text1"/>
        </w:rPr>
        <w:t>壁紙や家具等の汚れや破損</w:t>
      </w:r>
      <w:r w:rsidRPr="00393873">
        <w:rPr>
          <w:rFonts w:asciiTheme="majorEastAsia" w:eastAsiaTheme="majorEastAsia" w:hAnsiTheme="majorEastAsia" w:hint="eastAsia"/>
          <w:b/>
          <w:color w:val="000000" w:themeColor="text1"/>
        </w:rPr>
        <w:t>について</w:t>
      </w:r>
    </w:p>
    <w:p w:rsidR="00D8649E" w:rsidRPr="00393873" w:rsidRDefault="00DD3169" w:rsidP="002E058E">
      <w:pPr>
        <w:ind w:leftChars="100" w:left="420" w:hangingChars="100" w:hanging="210"/>
        <w:rPr>
          <w:color w:val="000000" w:themeColor="text1"/>
        </w:rPr>
      </w:pPr>
      <w:r w:rsidRPr="00393873">
        <w:rPr>
          <w:rFonts w:hint="eastAsia"/>
          <w:color w:val="000000" w:themeColor="text1"/>
        </w:rPr>
        <w:t xml:space="preserve">・　</w:t>
      </w:r>
      <w:r w:rsidR="001D17A1">
        <w:rPr>
          <w:rFonts w:hint="eastAsia"/>
          <w:color w:val="000000" w:themeColor="text1"/>
        </w:rPr>
        <w:t>寮室に汚れや</w:t>
      </w:r>
      <w:r w:rsidR="00D8649E" w:rsidRPr="00393873">
        <w:rPr>
          <w:rFonts w:hint="eastAsia"/>
          <w:color w:val="000000" w:themeColor="text1"/>
        </w:rPr>
        <w:t>備品に破損がある場合は、</w:t>
      </w:r>
      <w:r w:rsidR="00DF698C">
        <w:rPr>
          <w:rFonts w:hint="eastAsia"/>
          <w:color w:val="000000" w:themeColor="text1"/>
        </w:rPr>
        <w:t>舎監又は寮母による</w:t>
      </w:r>
      <w:r w:rsidR="00D8649E" w:rsidRPr="00393873">
        <w:rPr>
          <w:rFonts w:hint="eastAsia"/>
          <w:color w:val="000000" w:themeColor="text1"/>
        </w:rPr>
        <w:t>退寮</w:t>
      </w:r>
      <w:r w:rsidR="001D17A1">
        <w:rPr>
          <w:rFonts w:hint="eastAsia"/>
          <w:color w:val="000000" w:themeColor="text1"/>
        </w:rPr>
        <w:t>時の部屋点検で申告して</w:t>
      </w:r>
      <w:r w:rsidR="00D8649E" w:rsidRPr="00393873">
        <w:rPr>
          <w:rFonts w:hint="eastAsia"/>
          <w:color w:val="000000" w:themeColor="text1"/>
        </w:rPr>
        <w:t>ください。</w:t>
      </w:r>
    </w:p>
    <w:p w:rsidR="001D17A1" w:rsidRPr="001D17A1" w:rsidRDefault="001D17A1" w:rsidP="001D17A1">
      <w:pPr>
        <w:rPr>
          <w:color w:val="000000" w:themeColor="text1"/>
        </w:rPr>
      </w:pPr>
      <w:r>
        <w:rPr>
          <w:rFonts w:hint="eastAsia"/>
          <w:color w:val="000000" w:themeColor="text1"/>
        </w:rPr>
        <w:t xml:space="preserve">　　　汚れがひどい場合や破損か所の修繕が必要な場合</w:t>
      </w:r>
      <w:r w:rsidR="00670ADF">
        <w:rPr>
          <w:rFonts w:hint="eastAsia"/>
          <w:color w:val="000000" w:themeColor="text1"/>
        </w:rPr>
        <w:t>は、経費の負担を求めます。</w:t>
      </w:r>
    </w:p>
    <w:p w:rsidR="001D17A1" w:rsidRPr="001D17A1" w:rsidRDefault="001D17A1" w:rsidP="002E058E">
      <w:pPr>
        <w:ind w:leftChars="100" w:left="420" w:hangingChars="100" w:hanging="210"/>
        <w:rPr>
          <w:color w:val="000000" w:themeColor="text1"/>
        </w:rPr>
      </w:pPr>
    </w:p>
    <w:p w:rsidR="007C6B7C" w:rsidRDefault="00DD3169" w:rsidP="002E058E">
      <w:pPr>
        <w:ind w:leftChars="100" w:left="420" w:hangingChars="100" w:hanging="210"/>
        <w:rPr>
          <w:color w:val="000000" w:themeColor="text1"/>
        </w:rPr>
      </w:pPr>
      <w:r w:rsidRPr="00393873">
        <w:rPr>
          <w:rFonts w:hint="eastAsia"/>
          <w:color w:val="000000" w:themeColor="text1"/>
        </w:rPr>
        <w:t xml:space="preserve">・　</w:t>
      </w:r>
      <w:r w:rsidR="00157DB1" w:rsidRPr="00393873">
        <w:rPr>
          <w:rFonts w:hint="eastAsia"/>
          <w:color w:val="000000" w:themeColor="text1"/>
        </w:rPr>
        <w:t>破損箇所は、自分で直さないでください。自分で直した場合、状態によっては補修費が通常より高額になる場合があります。</w:t>
      </w:r>
      <w:r w:rsidR="007C6B7C" w:rsidRPr="00393873">
        <w:rPr>
          <w:rFonts w:hint="eastAsia"/>
          <w:color w:val="000000" w:themeColor="text1"/>
        </w:rPr>
        <w:t>特に、剥がれた壁紙をのりや接着剤で付け直さないでくだ</w:t>
      </w:r>
      <w:r w:rsidR="00F85589">
        <w:rPr>
          <w:rFonts w:hint="eastAsia"/>
          <w:color w:val="000000" w:themeColor="text1"/>
        </w:rPr>
        <w:t>さい。</w:t>
      </w:r>
    </w:p>
    <w:p w:rsidR="001D17A1" w:rsidRDefault="001D17A1" w:rsidP="002E058E">
      <w:pPr>
        <w:ind w:leftChars="100" w:left="420" w:hangingChars="100" w:hanging="210"/>
        <w:rPr>
          <w:color w:val="000000" w:themeColor="text1"/>
        </w:rPr>
      </w:pPr>
    </w:p>
    <w:p w:rsidR="00DD3169" w:rsidRPr="00393873" w:rsidRDefault="00DD3169" w:rsidP="00DD3169">
      <w:pPr>
        <w:rPr>
          <w:color w:val="000000" w:themeColor="text1"/>
        </w:rPr>
      </w:pPr>
      <w:r w:rsidRPr="00393873">
        <w:rPr>
          <w:rFonts w:asciiTheme="majorEastAsia" w:eastAsiaTheme="majorEastAsia" w:hAnsiTheme="majorEastAsia" w:hint="eastAsia"/>
          <w:b/>
          <w:color w:val="000000" w:themeColor="text1"/>
        </w:rPr>
        <w:t>（３）カードキーの返却について</w:t>
      </w:r>
    </w:p>
    <w:p w:rsidR="00DD3169" w:rsidRPr="00393873" w:rsidRDefault="003A1C3F" w:rsidP="00DD3169">
      <w:pPr>
        <w:ind w:leftChars="100" w:left="420" w:hangingChars="100" w:hanging="210"/>
        <w:rPr>
          <w:color w:val="000000" w:themeColor="text1"/>
        </w:rPr>
      </w:pPr>
      <w:r>
        <w:rPr>
          <w:rFonts w:hint="eastAsia"/>
          <w:color w:val="000000" w:themeColor="text1"/>
        </w:rPr>
        <w:t>・　全ての引越し・清掃作業が終了後、舎監又は寮母に報告</w:t>
      </w:r>
      <w:r w:rsidR="00DD3169" w:rsidRPr="00393873">
        <w:rPr>
          <w:rFonts w:hint="eastAsia"/>
          <w:color w:val="000000" w:themeColor="text1"/>
        </w:rPr>
        <w:t>してください。</w:t>
      </w:r>
    </w:p>
    <w:p w:rsidR="00DD3169" w:rsidRPr="00393873" w:rsidRDefault="00DF698C" w:rsidP="00DD3169">
      <w:pPr>
        <w:ind w:leftChars="100" w:left="420" w:hangingChars="100" w:hanging="210"/>
        <w:rPr>
          <w:color w:val="000000" w:themeColor="text1"/>
        </w:rPr>
      </w:pPr>
      <w:r>
        <w:rPr>
          <w:rFonts w:hint="eastAsia"/>
          <w:color w:val="000000" w:themeColor="text1"/>
        </w:rPr>
        <w:t xml:space="preserve">　　</w:t>
      </w:r>
      <w:r w:rsidR="003A1C3F">
        <w:rPr>
          <w:rFonts w:hint="eastAsia"/>
          <w:color w:val="000000" w:themeColor="text1"/>
        </w:rPr>
        <w:t>退寮時の部屋点検を行った後、</w:t>
      </w:r>
      <w:r w:rsidR="00DD3169" w:rsidRPr="00393873">
        <w:rPr>
          <w:rFonts w:hint="eastAsia"/>
          <w:color w:val="000000" w:themeColor="text1"/>
        </w:rPr>
        <w:t>カードキーを</w:t>
      </w:r>
      <w:r w:rsidR="003A1C3F">
        <w:rPr>
          <w:rFonts w:hint="eastAsia"/>
          <w:color w:val="000000" w:themeColor="text1"/>
        </w:rPr>
        <w:t>返却していただきます</w:t>
      </w:r>
      <w:r w:rsidR="00DD3169" w:rsidRPr="00393873">
        <w:rPr>
          <w:rFonts w:hint="eastAsia"/>
          <w:color w:val="000000" w:themeColor="text1"/>
        </w:rPr>
        <w:t>。</w:t>
      </w:r>
    </w:p>
    <w:p w:rsidR="00DD3169" w:rsidRPr="00393873" w:rsidRDefault="00DD3169" w:rsidP="00DD3169">
      <w:pPr>
        <w:ind w:leftChars="100" w:left="420" w:hangingChars="100" w:hanging="210"/>
        <w:rPr>
          <w:color w:val="000000" w:themeColor="text1"/>
        </w:rPr>
      </w:pPr>
    </w:p>
    <w:p w:rsidR="00DD3169" w:rsidRPr="00393873" w:rsidRDefault="007B420F" w:rsidP="007B420F">
      <w:pPr>
        <w:rPr>
          <w:color w:val="000000" w:themeColor="text1"/>
        </w:rPr>
      </w:pPr>
      <w:r>
        <w:rPr>
          <w:rFonts w:asciiTheme="majorEastAsia" w:eastAsiaTheme="majorEastAsia" w:hAnsiTheme="majorEastAsia" w:hint="eastAsia"/>
          <w:b/>
          <w:color w:val="000000" w:themeColor="text1"/>
        </w:rPr>
        <w:t>（４）</w:t>
      </w:r>
      <w:r w:rsidR="008C7DA9">
        <w:rPr>
          <w:rFonts w:asciiTheme="majorEastAsia" w:eastAsiaTheme="majorEastAsia" w:hAnsiTheme="majorEastAsia" w:hint="eastAsia"/>
          <w:b/>
          <w:color w:val="000000" w:themeColor="text1"/>
        </w:rPr>
        <w:t>転居届、住所変更の手続き</w:t>
      </w:r>
      <w:r w:rsidR="00DD3169" w:rsidRPr="00393873">
        <w:rPr>
          <w:rFonts w:asciiTheme="majorEastAsia" w:eastAsiaTheme="majorEastAsia" w:hAnsiTheme="majorEastAsia" w:hint="eastAsia"/>
          <w:b/>
          <w:color w:val="000000" w:themeColor="text1"/>
        </w:rPr>
        <w:t>について</w:t>
      </w:r>
    </w:p>
    <w:p w:rsidR="00DD3169" w:rsidRPr="00393873" w:rsidRDefault="00DD3169" w:rsidP="00DD3169">
      <w:pPr>
        <w:ind w:leftChars="100" w:left="420" w:hangingChars="100" w:hanging="210"/>
        <w:rPr>
          <w:color w:val="000000" w:themeColor="text1"/>
        </w:rPr>
      </w:pPr>
      <w:r w:rsidRPr="00393873">
        <w:rPr>
          <w:rFonts w:hint="eastAsia"/>
          <w:color w:val="000000" w:themeColor="text1"/>
        </w:rPr>
        <w:t>・　お近くの郵便局へ転居届を必ず提出して、転居・転送サービスの手続をしてください。</w:t>
      </w:r>
    </w:p>
    <w:p w:rsidR="00DD3169" w:rsidRPr="00393873" w:rsidRDefault="00DD3169" w:rsidP="00DD3169">
      <w:pPr>
        <w:ind w:leftChars="100" w:left="420" w:hangingChars="100" w:hanging="210"/>
        <w:rPr>
          <w:color w:val="000000" w:themeColor="text1"/>
        </w:rPr>
      </w:pPr>
      <w:r w:rsidRPr="00393873">
        <w:rPr>
          <w:rFonts w:hint="eastAsia"/>
          <w:color w:val="000000" w:themeColor="text1"/>
        </w:rPr>
        <w:t xml:space="preserve">　　インターネットでも転居届の手続ができますが、必ず本人が行わなければいけません。</w:t>
      </w:r>
    </w:p>
    <w:p w:rsidR="00DD3169" w:rsidRPr="00393873" w:rsidRDefault="00DD3169" w:rsidP="00DD3169">
      <w:pPr>
        <w:ind w:leftChars="100" w:left="420" w:hangingChars="100" w:hanging="210"/>
        <w:rPr>
          <w:color w:val="000000" w:themeColor="text1"/>
        </w:rPr>
      </w:pPr>
    </w:p>
    <w:p w:rsidR="00DD3169" w:rsidRPr="00393873" w:rsidRDefault="00DD3169" w:rsidP="00DD3169">
      <w:pPr>
        <w:ind w:leftChars="100" w:left="420" w:hangingChars="100" w:hanging="210"/>
        <w:rPr>
          <w:color w:val="000000" w:themeColor="text1"/>
        </w:rPr>
      </w:pPr>
      <w:r w:rsidRPr="00393873">
        <w:rPr>
          <w:rFonts w:hint="eastAsia"/>
          <w:color w:val="000000" w:themeColor="text1"/>
        </w:rPr>
        <w:t xml:space="preserve">・　</w:t>
      </w:r>
      <w:r w:rsidR="007C6B7C" w:rsidRPr="00393873">
        <w:rPr>
          <w:rFonts w:hint="eastAsia"/>
          <w:color w:val="000000" w:themeColor="text1"/>
        </w:rPr>
        <w:t>レンタルなどで会員登録されている場合には、必ずそれぞれのお店で住所変更の手続きを行ってください。</w:t>
      </w:r>
    </w:p>
    <w:p w:rsidR="00DD3169" w:rsidRDefault="00DD3169" w:rsidP="002E058E">
      <w:pPr>
        <w:ind w:leftChars="100" w:left="420" w:hangingChars="100" w:hanging="210"/>
        <w:rPr>
          <w:color w:val="000000" w:themeColor="text1"/>
        </w:rPr>
      </w:pPr>
    </w:p>
    <w:p w:rsidR="007B420F" w:rsidRDefault="007B420F" w:rsidP="002E058E">
      <w:pPr>
        <w:ind w:leftChars="100" w:left="420" w:hangingChars="100" w:hanging="210"/>
        <w:rPr>
          <w:color w:val="000000" w:themeColor="text1"/>
        </w:rPr>
      </w:pPr>
    </w:p>
    <w:p w:rsidR="007B420F" w:rsidRDefault="007B420F" w:rsidP="002E058E">
      <w:pPr>
        <w:ind w:leftChars="100" w:left="420" w:hangingChars="100" w:hanging="210"/>
        <w:rPr>
          <w:color w:val="000000" w:themeColor="text1"/>
        </w:rPr>
      </w:pPr>
    </w:p>
    <w:p w:rsidR="007B420F" w:rsidRDefault="007B420F" w:rsidP="002E058E">
      <w:pPr>
        <w:ind w:leftChars="100" w:left="420" w:hangingChars="100" w:hanging="210"/>
        <w:rPr>
          <w:color w:val="000000" w:themeColor="text1"/>
        </w:rPr>
      </w:pPr>
    </w:p>
    <w:p w:rsidR="007B420F" w:rsidRPr="00393873" w:rsidRDefault="007B420F" w:rsidP="002E058E">
      <w:pPr>
        <w:ind w:leftChars="100" w:left="420" w:hangingChars="100" w:hanging="210"/>
        <w:rPr>
          <w:color w:val="000000" w:themeColor="text1"/>
        </w:rPr>
      </w:pPr>
    </w:p>
    <w:p w:rsidR="000668C5" w:rsidRPr="00393873" w:rsidRDefault="000668C5" w:rsidP="00096B10">
      <w:pPr>
        <w:ind w:right="630"/>
        <w:jc w:val="right"/>
        <w:rPr>
          <w:color w:val="000000" w:themeColor="text1"/>
        </w:rPr>
      </w:pPr>
    </w:p>
    <w:p w:rsidR="003A7287" w:rsidRPr="00393873" w:rsidRDefault="003A7287" w:rsidP="003A7287">
      <w:pPr>
        <w:jc w:val="center"/>
        <w:rPr>
          <w:rFonts w:asciiTheme="majorEastAsia" w:eastAsiaTheme="majorEastAsia" w:hAnsiTheme="majorEastAsia"/>
          <w:color w:val="000000" w:themeColor="text1"/>
          <w:sz w:val="40"/>
        </w:rPr>
      </w:pPr>
      <w:r w:rsidRPr="00393873">
        <w:rPr>
          <w:rFonts w:asciiTheme="majorEastAsia" w:eastAsiaTheme="majorEastAsia" w:hAnsiTheme="majorEastAsia" w:hint="eastAsia"/>
          <w:color w:val="000000" w:themeColor="text1"/>
          <w:sz w:val="40"/>
        </w:rPr>
        <w:t>退寮</w:t>
      </w:r>
      <w:r w:rsidR="001F226D">
        <w:rPr>
          <w:rFonts w:asciiTheme="majorEastAsia" w:eastAsiaTheme="majorEastAsia" w:hAnsiTheme="majorEastAsia" w:hint="eastAsia"/>
          <w:color w:val="000000" w:themeColor="text1"/>
          <w:sz w:val="40"/>
        </w:rPr>
        <w:t>月</w:t>
      </w:r>
      <w:r w:rsidR="00B11737" w:rsidRPr="00393873">
        <w:rPr>
          <w:rFonts w:asciiTheme="majorEastAsia" w:eastAsiaTheme="majorEastAsia" w:hAnsiTheme="majorEastAsia" w:hint="eastAsia"/>
          <w:color w:val="000000" w:themeColor="text1"/>
          <w:sz w:val="40"/>
        </w:rPr>
        <w:t>寮費等の精算</w:t>
      </w:r>
      <w:r w:rsidRPr="00393873">
        <w:rPr>
          <w:rFonts w:asciiTheme="majorEastAsia" w:eastAsiaTheme="majorEastAsia" w:hAnsiTheme="majorEastAsia" w:hint="eastAsia"/>
          <w:color w:val="000000" w:themeColor="text1"/>
          <w:sz w:val="40"/>
        </w:rPr>
        <w:t>に</w:t>
      </w:r>
      <w:r w:rsidR="00B11737" w:rsidRPr="00393873">
        <w:rPr>
          <w:rFonts w:asciiTheme="majorEastAsia" w:eastAsiaTheme="majorEastAsia" w:hAnsiTheme="majorEastAsia" w:hint="eastAsia"/>
          <w:color w:val="000000" w:themeColor="text1"/>
          <w:sz w:val="40"/>
        </w:rPr>
        <w:t>ついて</w:t>
      </w:r>
    </w:p>
    <w:p w:rsidR="00B11737" w:rsidRPr="00393873" w:rsidRDefault="00B11737" w:rsidP="00DD3169">
      <w:pPr>
        <w:snapToGrid w:val="0"/>
        <w:jc w:val="left"/>
        <w:rPr>
          <w:color w:val="000000" w:themeColor="text1"/>
          <w:sz w:val="24"/>
        </w:rPr>
      </w:pPr>
    </w:p>
    <w:p w:rsidR="00B11737" w:rsidRPr="00393873" w:rsidRDefault="00B11737" w:rsidP="00DD3169">
      <w:pPr>
        <w:snapToGrid w:val="0"/>
        <w:ind w:left="240" w:hangingChars="100" w:hanging="240"/>
        <w:jc w:val="left"/>
        <w:rPr>
          <w:color w:val="000000" w:themeColor="text1"/>
          <w:sz w:val="24"/>
        </w:rPr>
      </w:pPr>
      <w:r w:rsidRPr="00393873">
        <w:rPr>
          <w:rFonts w:hint="eastAsia"/>
          <w:color w:val="000000" w:themeColor="text1"/>
          <w:sz w:val="24"/>
        </w:rPr>
        <w:t>１　毎月１日の在籍者から、</w:t>
      </w:r>
      <w:r w:rsidR="00024768" w:rsidRPr="00393873">
        <w:rPr>
          <w:rFonts w:hint="eastAsia"/>
          <w:color w:val="000000" w:themeColor="text1"/>
          <w:sz w:val="24"/>
        </w:rPr>
        <w:t>寮費等</w:t>
      </w:r>
      <w:r w:rsidR="009A022D">
        <w:rPr>
          <w:rFonts w:hint="eastAsia"/>
          <w:color w:val="000000" w:themeColor="text1"/>
          <w:sz w:val="24"/>
        </w:rPr>
        <w:t>（寮費、食費、</w:t>
      </w:r>
      <w:r w:rsidRPr="00393873">
        <w:rPr>
          <w:rFonts w:hint="eastAsia"/>
          <w:color w:val="000000" w:themeColor="text1"/>
          <w:sz w:val="24"/>
        </w:rPr>
        <w:t>寮室電気料</w:t>
      </w:r>
      <w:r w:rsidR="009A022D">
        <w:rPr>
          <w:rFonts w:hint="eastAsia"/>
          <w:color w:val="000000" w:themeColor="text1"/>
          <w:sz w:val="24"/>
        </w:rPr>
        <w:t>及びインターネット接続料</w:t>
      </w:r>
      <w:r w:rsidRPr="00393873">
        <w:rPr>
          <w:rFonts w:hint="eastAsia"/>
          <w:color w:val="000000" w:themeColor="text1"/>
          <w:sz w:val="24"/>
        </w:rPr>
        <w:t>）</w:t>
      </w:r>
      <w:r w:rsidR="007F06D5">
        <w:rPr>
          <w:rFonts w:hint="eastAsia"/>
          <w:color w:val="000000" w:themeColor="text1"/>
          <w:sz w:val="24"/>
        </w:rPr>
        <w:t>として月額</w:t>
      </w:r>
      <w:r w:rsidR="007F06D5">
        <w:rPr>
          <w:rFonts w:hint="eastAsia"/>
          <w:color w:val="000000" w:themeColor="text1"/>
          <w:sz w:val="24"/>
        </w:rPr>
        <w:t>5</w:t>
      </w:r>
      <w:r w:rsidR="007B420F">
        <w:rPr>
          <w:rFonts w:hint="eastAsia"/>
          <w:color w:val="000000" w:themeColor="text1"/>
          <w:sz w:val="24"/>
        </w:rPr>
        <w:t>5,2</w:t>
      </w:r>
      <w:r w:rsidR="007F06D5">
        <w:rPr>
          <w:rFonts w:hint="eastAsia"/>
          <w:color w:val="000000" w:themeColor="text1"/>
          <w:sz w:val="24"/>
        </w:rPr>
        <w:t>70</w:t>
      </w:r>
      <w:r w:rsidR="00950463">
        <w:rPr>
          <w:rFonts w:hint="eastAsia"/>
          <w:color w:val="000000" w:themeColor="text1"/>
          <w:sz w:val="24"/>
        </w:rPr>
        <w:t>円</w:t>
      </w:r>
      <w:r w:rsidRPr="00393873">
        <w:rPr>
          <w:rFonts w:hint="eastAsia"/>
          <w:color w:val="000000" w:themeColor="text1"/>
          <w:sz w:val="24"/>
        </w:rPr>
        <w:t>を徴収し</w:t>
      </w:r>
      <w:r w:rsidR="00646165">
        <w:rPr>
          <w:rFonts w:hint="eastAsia"/>
          <w:color w:val="000000" w:themeColor="text1"/>
          <w:sz w:val="24"/>
        </w:rPr>
        <w:t>ています</w:t>
      </w:r>
      <w:r w:rsidRPr="00393873">
        <w:rPr>
          <w:rFonts w:hint="eastAsia"/>
          <w:color w:val="000000" w:themeColor="text1"/>
          <w:sz w:val="24"/>
        </w:rPr>
        <w:t>。</w:t>
      </w:r>
    </w:p>
    <w:p w:rsidR="001C0D9F" w:rsidRPr="00393873" w:rsidRDefault="00B11737" w:rsidP="00DD3169">
      <w:pPr>
        <w:snapToGrid w:val="0"/>
        <w:ind w:left="240" w:hangingChars="100" w:hanging="240"/>
        <w:jc w:val="left"/>
        <w:rPr>
          <w:color w:val="000000" w:themeColor="text1"/>
          <w:sz w:val="24"/>
        </w:rPr>
      </w:pPr>
      <w:r w:rsidRPr="00393873">
        <w:rPr>
          <w:rFonts w:hint="eastAsia"/>
          <w:color w:val="000000" w:themeColor="text1"/>
          <w:sz w:val="24"/>
        </w:rPr>
        <w:t xml:space="preserve">　　</w:t>
      </w:r>
      <w:r w:rsidR="00157DB1" w:rsidRPr="00393873">
        <w:rPr>
          <w:rFonts w:hint="eastAsia"/>
          <w:color w:val="000000" w:themeColor="text1"/>
          <w:sz w:val="24"/>
        </w:rPr>
        <w:t>月の初日（</w:t>
      </w:r>
      <w:r w:rsidR="00024768" w:rsidRPr="00393873">
        <w:rPr>
          <w:rFonts w:hint="eastAsia"/>
          <w:color w:val="000000" w:themeColor="text1"/>
          <w:sz w:val="24"/>
        </w:rPr>
        <w:t>１日</w:t>
      </w:r>
      <w:r w:rsidR="00157DB1" w:rsidRPr="00393873">
        <w:rPr>
          <w:rFonts w:hint="eastAsia"/>
          <w:color w:val="000000" w:themeColor="text1"/>
          <w:sz w:val="24"/>
        </w:rPr>
        <w:t>）</w:t>
      </w:r>
      <w:r w:rsidR="001F226D">
        <w:rPr>
          <w:rFonts w:hint="eastAsia"/>
          <w:color w:val="000000" w:themeColor="text1"/>
          <w:sz w:val="24"/>
        </w:rPr>
        <w:t>に退寮する人</w:t>
      </w:r>
      <w:r w:rsidR="007F06D5">
        <w:rPr>
          <w:rFonts w:hint="eastAsia"/>
          <w:color w:val="000000" w:themeColor="text1"/>
          <w:sz w:val="24"/>
        </w:rPr>
        <w:t>も在籍扱いとなり、その月の寮費等</w:t>
      </w:r>
      <w:r w:rsidR="00024768" w:rsidRPr="00393873">
        <w:rPr>
          <w:rFonts w:hint="eastAsia"/>
          <w:color w:val="000000" w:themeColor="text1"/>
          <w:sz w:val="24"/>
        </w:rPr>
        <w:t>を徴収（引落し）</w:t>
      </w:r>
      <w:r w:rsidR="00646165">
        <w:rPr>
          <w:rFonts w:hint="eastAsia"/>
          <w:color w:val="000000" w:themeColor="text1"/>
          <w:sz w:val="24"/>
        </w:rPr>
        <w:t>することになり</w:t>
      </w:r>
      <w:r w:rsidR="00024768" w:rsidRPr="00393873">
        <w:rPr>
          <w:rFonts w:hint="eastAsia"/>
          <w:color w:val="000000" w:themeColor="text1"/>
          <w:sz w:val="24"/>
        </w:rPr>
        <w:t>ます。</w:t>
      </w:r>
      <w:r w:rsidR="001F226D">
        <w:rPr>
          <w:rFonts w:hint="eastAsia"/>
          <w:color w:val="000000" w:themeColor="text1"/>
          <w:sz w:val="24"/>
        </w:rPr>
        <w:t>よって、月初めの退寮を考えている人</w:t>
      </w:r>
      <w:r w:rsidR="001C0D9F" w:rsidRPr="00393873">
        <w:rPr>
          <w:rFonts w:hint="eastAsia"/>
          <w:color w:val="000000" w:themeColor="text1"/>
          <w:sz w:val="24"/>
        </w:rPr>
        <w:t>は、前の月の末日までの退寮・引越を</w:t>
      </w:r>
      <w:r w:rsidR="00646165">
        <w:rPr>
          <w:rFonts w:hint="eastAsia"/>
          <w:color w:val="000000" w:themeColor="text1"/>
          <w:sz w:val="24"/>
        </w:rPr>
        <w:t>お勧め</w:t>
      </w:r>
      <w:r w:rsidR="001C0D9F" w:rsidRPr="00393873">
        <w:rPr>
          <w:rFonts w:hint="eastAsia"/>
          <w:color w:val="000000" w:themeColor="text1"/>
          <w:sz w:val="24"/>
        </w:rPr>
        <w:t>します。</w:t>
      </w:r>
    </w:p>
    <w:p w:rsidR="002677EC" w:rsidRPr="00E216D3" w:rsidRDefault="002677EC" w:rsidP="00DD3169">
      <w:pPr>
        <w:snapToGrid w:val="0"/>
        <w:ind w:left="240" w:hangingChars="100" w:hanging="240"/>
        <w:jc w:val="left"/>
        <w:rPr>
          <w:color w:val="000000" w:themeColor="text1"/>
          <w:sz w:val="24"/>
        </w:rPr>
      </w:pPr>
    </w:p>
    <w:p w:rsidR="00B11737" w:rsidRDefault="002677EC" w:rsidP="00DD3169">
      <w:pPr>
        <w:snapToGrid w:val="0"/>
        <w:ind w:left="240" w:hangingChars="100" w:hanging="240"/>
        <w:jc w:val="left"/>
        <w:rPr>
          <w:color w:val="000000" w:themeColor="text1"/>
          <w:sz w:val="24"/>
        </w:rPr>
      </w:pPr>
      <w:r w:rsidRPr="00393873">
        <w:rPr>
          <w:rFonts w:hint="eastAsia"/>
          <w:color w:val="000000" w:themeColor="text1"/>
          <w:sz w:val="24"/>
        </w:rPr>
        <w:t>２　退寮日は、カードキーを返却し、寮室を明け渡した日と</w:t>
      </w:r>
      <w:r w:rsidR="007C6B7C" w:rsidRPr="00393873">
        <w:rPr>
          <w:rFonts w:hint="eastAsia"/>
          <w:color w:val="000000" w:themeColor="text1"/>
          <w:sz w:val="24"/>
        </w:rPr>
        <w:t>なります</w:t>
      </w:r>
      <w:r w:rsidRPr="00393873">
        <w:rPr>
          <w:rFonts w:hint="eastAsia"/>
          <w:color w:val="000000" w:themeColor="text1"/>
          <w:sz w:val="24"/>
        </w:rPr>
        <w:t>。</w:t>
      </w:r>
    </w:p>
    <w:p w:rsidR="00E216D3" w:rsidRPr="00393873" w:rsidRDefault="00E216D3" w:rsidP="00DD3169">
      <w:pPr>
        <w:snapToGrid w:val="0"/>
        <w:ind w:left="240" w:hangingChars="100" w:hanging="240"/>
        <w:jc w:val="left"/>
        <w:rPr>
          <w:color w:val="000000" w:themeColor="text1"/>
          <w:sz w:val="24"/>
        </w:rPr>
      </w:pPr>
    </w:p>
    <w:p w:rsidR="00E216D3" w:rsidRPr="00E216D3" w:rsidRDefault="00E216D3" w:rsidP="00E216D3">
      <w:pPr>
        <w:snapToGrid w:val="0"/>
        <w:ind w:left="240" w:hangingChars="100" w:hanging="240"/>
        <w:jc w:val="left"/>
        <w:rPr>
          <w:sz w:val="24"/>
        </w:rPr>
      </w:pPr>
      <w:r w:rsidRPr="00E216D3">
        <w:rPr>
          <w:rFonts w:hint="eastAsia"/>
          <w:sz w:val="24"/>
        </w:rPr>
        <w:t>３　寮費</w:t>
      </w:r>
      <w:r w:rsidR="009A022D">
        <w:rPr>
          <w:rFonts w:hint="eastAsia"/>
          <w:sz w:val="24"/>
        </w:rPr>
        <w:t>及び</w:t>
      </w:r>
      <w:r w:rsidR="009A022D">
        <w:rPr>
          <w:rFonts w:hint="eastAsia"/>
          <w:color w:val="000000" w:themeColor="text1"/>
          <w:sz w:val="24"/>
        </w:rPr>
        <w:t>インターネット接続料</w:t>
      </w:r>
      <w:r w:rsidRPr="00E216D3">
        <w:rPr>
          <w:rFonts w:hint="eastAsia"/>
          <w:sz w:val="24"/>
        </w:rPr>
        <w:t>については、月額設定のため、月の途中で退寮した場合でも、返金はしません。</w:t>
      </w:r>
    </w:p>
    <w:p w:rsidR="00E216D3" w:rsidRPr="00E216D3" w:rsidRDefault="009A022D" w:rsidP="00E216D3">
      <w:pPr>
        <w:snapToGrid w:val="0"/>
        <w:ind w:left="240" w:hangingChars="100" w:hanging="240"/>
        <w:jc w:val="left"/>
        <w:rPr>
          <w:sz w:val="24"/>
        </w:rPr>
      </w:pPr>
      <w:r>
        <w:rPr>
          <w:rFonts w:hint="eastAsia"/>
          <w:sz w:val="24"/>
        </w:rPr>
        <w:t xml:space="preserve">　　退寮日が、月の初日（１日）の場合でも１か月分</w:t>
      </w:r>
      <w:r w:rsidR="00E216D3" w:rsidRPr="00E216D3">
        <w:rPr>
          <w:rFonts w:hint="eastAsia"/>
          <w:sz w:val="24"/>
        </w:rPr>
        <w:t>を徴収します。</w:t>
      </w:r>
    </w:p>
    <w:p w:rsidR="00E216D3" w:rsidRPr="00E216D3" w:rsidRDefault="00E216D3" w:rsidP="00E216D3">
      <w:pPr>
        <w:snapToGrid w:val="0"/>
        <w:ind w:left="240" w:hangingChars="100" w:hanging="240"/>
        <w:jc w:val="left"/>
        <w:rPr>
          <w:sz w:val="24"/>
        </w:rPr>
      </w:pPr>
    </w:p>
    <w:p w:rsidR="00E216D3" w:rsidRPr="00E216D3" w:rsidRDefault="007F06D5" w:rsidP="00E216D3">
      <w:pPr>
        <w:snapToGrid w:val="0"/>
        <w:ind w:left="240" w:hangingChars="100" w:hanging="240"/>
        <w:jc w:val="left"/>
        <w:rPr>
          <w:sz w:val="24"/>
        </w:rPr>
      </w:pPr>
      <w:r>
        <w:rPr>
          <w:rFonts w:hint="eastAsia"/>
          <w:sz w:val="24"/>
        </w:rPr>
        <w:t>４　食費については、月額</w:t>
      </w:r>
      <w:r>
        <w:rPr>
          <w:rFonts w:hint="eastAsia"/>
          <w:sz w:val="24"/>
        </w:rPr>
        <w:t>20,370</w:t>
      </w:r>
      <w:r w:rsidR="00950463">
        <w:rPr>
          <w:rFonts w:hint="eastAsia"/>
          <w:sz w:val="24"/>
        </w:rPr>
        <w:t>円</w:t>
      </w:r>
      <w:r w:rsidR="00E216D3" w:rsidRPr="00E216D3">
        <w:rPr>
          <w:rFonts w:hint="eastAsia"/>
          <w:sz w:val="24"/>
        </w:rPr>
        <w:t>を徴収した上</w:t>
      </w:r>
      <w:r>
        <w:rPr>
          <w:rFonts w:hint="eastAsia"/>
          <w:sz w:val="24"/>
        </w:rPr>
        <w:t>で、退寮日の翌日から月末までの食堂営業日数分について、日額</w:t>
      </w:r>
      <w:r>
        <w:rPr>
          <w:rFonts w:hint="eastAsia"/>
          <w:sz w:val="24"/>
        </w:rPr>
        <w:t>740</w:t>
      </w:r>
      <w:r>
        <w:rPr>
          <w:rFonts w:hint="eastAsia"/>
          <w:sz w:val="24"/>
        </w:rPr>
        <w:t>円</w:t>
      </w:r>
      <w:r w:rsidR="00E216D3" w:rsidRPr="00E216D3">
        <w:rPr>
          <w:rFonts w:hint="eastAsia"/>
          <w:sz w:val="24"/>
        </w:rPr>
        <w:t>×欠食日数で計算した額を後日返金します。</w:t>
      </w:r>
    </w:p>
    <w:p w:rsidR="00E216D3" w:rsidRPr="00E216D3" w:rsidRDefault="00E216D3" w:rsidP="00E216D3">
      <w:pPr>
        <w:snapToGrid w:val="0"/>
        <w:ind w:left="240" w:hangingChars="100" w:hanging="240"/>
        <w:jc w:val="left"/>
        <w:rPr>
          <w:sz w:val="24"/>
        </w:rPr>
      </w:pPr>
      <w:r w:rsidRPr="00E216D3">
        <w:rPr>
          <w:rFonts w:hint="eastAsia"/>
          <w:sz w:val="24"/>
        </w:rPr>
        <w:t xml:space="preserve">　　</w:t>
      </w:r>
    </w:p>
    <w:p w:rsidR="00E216D3" w:rsidRPr="00E216D3" w:rsidRDefault="00646165" w:rsidP="00E216D3">
      <w:pPr>
        <w:snapToGrid w:val="0"/>
        <w:ind w:left="240" w:hangingChars="100" w:hanging="240"/>
        <w:jc w:val="left"/>
        <w:rPr>
          <w:sz w:val="24"/>
        </w:rPr>
      </w:pPr>
      <w:r>
        <w:rPr>
          <w:rFonts w:hint="eastAsia"/>
          <w:sz w:val="24"/>
        </w:rPr>
        <w:t>５　寮室電気料は、退寮後に各部屋の電力量</w:t>
      </w:r>
      <w:r w:rsidR="00E216D3" w:rsidRPr="00E216D3">
        <w:rPr>
          <w:rFonts w:hint="eastAsia"/>
          <w:sz w:val="24"/>
        </w:rPr>
        <w:t>を検針し、使用実績に応じて後日精算します。</w:t>
      </w:r>
    </w:p>
    <w:p w:rsidR="00E216D3" w:rsidRPr="00E216D3" w:rsidRDefault="007F06D5" w:rsidP="00E216D3">
      <w:pPr>
        <w:snapToGrid w:val="0"/>
        <w:ind w:left="240" w:hangingChars="100" w:hanging="240"/>
        <w:jc w:val="left"/>
        <w:rPr>
          <w:sz w:val="24"/>
        </w:rPr>
      </w:pPr>
      <w:r>
        <w:rPr>
          <w:rFonts w:hint="eastAsia"/>
          <w:sz w:val="24"/>
        </w:rPr>
        <w:t xml:space="preserve">　　概算で徴収している月</w:t>
      </w:r>
      <w:r>
        <w:rPr>
          <w:rFonts w:hint="eastAsia"/>
          <w:sz w:val="24"/>
        </w:rPr>
        <w:t>4,000</w:t>
      </w:r>
      <w:r w:rsidR="00E216D3" w:rsidRPr="00E216D3">
        <w:rPr>
          <w:rFonts w:hint="eastAsia"/>
          <w:sz w:val="24"/>
        </w:rPr>
        <w:t>円の寮室電気料との差額を、返金又は追徴します。</w:t>
      </w:r>
    </w:p>
    <w:p w:rsidR="00E216D3" w:rsidRPr="00E216D3" w:rsidRDefault="00E216D3" w:rsidP="00E216D3">
      <w:pPr>
        <w:snapToGrid w:val="0"/>
        <w:ind w:left="240" w:hangingChars="100" w:hanging="240"/>
        <w:jc w:val="left"/>
        <w:rPr>
          <w:sz w:val="24"/>
        </w:rPr>
      </w:pPr>
    </w:p>
    <w:p w:rsidR="00E216D3" w:rsidRPr="00E216D3" w:rsidRDefault="00E216D3" w:rsidP="00A873BC">
      <w:pPr>
        <w:snapToGrid w:val="0"/>
        <w:ind w:left="240" w:hangingChars="100" w:hanging="240"/>
        <w:jc w:val="left"/>
        <w:rPr>
          <w:color w:val="000000" w:themeColor="text1"/>
          <w:sz w:val="24"/>
        </w:rPr>
      </w:pPr>
      <w:r w:rsidRPr="00E216D3">
        <w:rPr>
          <w:rFonts w:hint="eastAsia"/>
          <w:sz w:val="24"/>
        </w:rPr>
        <w:t>６　食費及び寮室電気料の精算に伴う返</w:t>
      </w:r>
      <w:r w:rsidRPr="00E216D3">
        <w:rPr>
          <w:rFonts w:hint="eastAsia"/>
          <w:color w:val="000000" w:themeColor="text1"/>
          <w:sz w:val="24"/>
        </w:rPr>
        <w:t>金については、</w:t>
      </w:r>
      <w:r w:rsidR="00A873BC">
        <w:rPr>
          <w:rFonts w:hint="eastAsia"/>
          <w:color w:val="000000" w:themeColor="text1"/>
          <w:sz w:val="24"/>
        </w:rPr>
        <w:t>寮費等の引落で使用したゆうちょ銀行口座に振り込みますので、返金が確認できるまで解約しないでください。なお、</w:t>
      </w:r>
      <w:r w:rsidRPr="00E216D3">
        <w:rPr>
          <w:rFonts w:hint="eastAsia"/>
          <w:color w:val="000000" w:themeColor="text1"/>
          <w:sz w:val="24"/>
        </w:rPr>
        <w:t>退寮月分を含めた寮費等に未納がある場合には、納入されるまで返金しません。</w:t>
      </w:r>
    </w:p>
    <w:p w:rsidR="00E216D3" w:rsidRPr="00E216D3" w:rsidRDefault="00E216D3" w:rsidP="00E216D3">
      <w:pPr>
        <w:snapToGrid w:val="0"/>
        <w:ind w:left="240" w:hangingChars="100" w:hanging="240"/>
        <w:jc w:val="left"/>
        <w:rPr>
          <w:color w:val="000000" w:themeColor="text1"/>
          <w:sz w:val="24"/>
        </w:rPr>
      </w:pPr>
    </w:p>
    <w:p w:rsidR="00731E7C" w:rsidRDefault="004D580F" w:rsidP="007F06D5">
      <w:pPr>
        <w:snapToGrid w:val="0"/>
        <w:jc w:val="left"/>
        <w:rPr>
          <w:color w:val="000000" w:themeColor="text1"/>
          <w:sz w:val="24"/>
          <w:u w:color="000000" w:themeColor="text1"/>
        </w:rPr>
      </w:pPr>
      <w:r>
        <w:rPr>
          <w:rFonts w:hint="eastAsia"/>
          <w:color w:val="000000" w:themeColor="text1"/>
          <w:sz w:val="24"/>
          <w:u w:color="000000" w:themeColor="text1"/>
        </w:rPr>
        <w:t>※</w:t>
      </w:r>
      <w:r w:rsidR="007F06D5">
        <w:rPr>
          <w:rFonts w:hint="eastAsia"/>
          <w:color w:val="000000" w:themeColor="text1"/>
          <w:sz w:val="24"/>
          <w:u w:color="000000" w:themeColor="text1"/>
        </w:rPr>
        <w:t xml:space="preserve">　</w:t>
      </w:r>
      <w:r w:rsidR="00731E7C" w:rsidRPr="00393873">
        <w:rPr>
          <w:rFonts w:hint="eastAsia"/>
          <w:color w:val="000000" w:themeColor="text1"/>
          <w:sz w:val="24"/>
          <w:u w:color="000000" w:themeColor="text1"/>
        </w:rPr>
        <w:t>不明な点は</w:t>
      </w:r>
      <w:r w:rsidR="00024768" w:rsidRPr="00393873">
        <w:rPr>
          <w:rFonts w:hint="eastAsia"/>
          <w:color w:val="000000" w:themeColor="text1"/>
          <w:sz w:val="24"/>
          <w:u w:color="000000" w:themeColor="text1"/>
        </w:rPr>
        <w:t>、</w:t>
      </w:r>
      <w:r w:rsidR="007F06D5">
        <w:rPr>
          <w:rFonts w:hint="eastAsia"/>
          <w:color w:val="000000" w:themeColor="text1"/>
          <w:sz w:val="24"/>
          <w:u w:color="000000" w:themeColor="text1"/>
        </w:rPr>
        <w:t>管理室に確認してください。</w:t>
      </w:r>
    </w:p>
    <w:p w:rsidR="00950463" w:rsidRDefault="00950463" w:rsidP="007F06D5">
      <w:pPr>
        <w:snapToGrid w:val="0"/>
        <w:jc w:val="right"/>
        <w:rPr>
          <w:color w:val="000000" w:themeColor="text1"/>
          <w:sz w:val="24"/>
          <w:u w:color="000000" w:themeColor="text1"/>
        </w:rPr>
      </w:pPr>
    </w:p>
    <w:p w:rsidR="00950463" w:rsidRDefault="00950463" w:rsidP="007F06D5">
      <w:pPr>
        <w:snapToGrid w:val="0"/>
        <w:jc w:val="right"/>
        <w:rPr>
          <w:color w:val="000000" w:themeColor="text1"/>
          <w:sz w:val="24"/>
          <w:u w:color="000000" w:themeColor="text1"/>
        </w:rPr>
      </w:pPr>
      <w:bookmarkStart w:id="0" w:name="_GoBack"/>
      <w:bookmarkEnd w:id="0"/>
    </w:p>
    <w:p w:rsidR="007F06D5" w:rsidRPr="007F06D5" w:rsidRDefault="007F06D5" w:rsidP="007F06D5">
      <w:pPr>
        <w:snapToGrid w:val="0"/>
        <w:jc w:val="right"/>
        <w:rPr>
          <w:color w:val="000000" w:themeColor="text1"/>
          <w:sz w:val="24"/>
          <w:u w:color="000000" w:themeColor="text1"/>
        </w:rPr>
      </w:pPr>
      <w:r>
        <w:rPr>
          <w:rFonts w:hint="eastAsia"/>
          <w:color w:val="000000" w:themeColor="text1"/>
          <w:sz w:val="24"/>
          <w:u w:color="000000" w:themeColor="text1"/>
        </w:rPr>
        <w:t>（</w:t>
      </w:r>
      <w:r w:rsidR="00217F31">
        <w:rPr>
          <w:rFonts w:hint="eastAsia"/>
          <w:color w:val="000000" w:themeColor="text1"/>
          <w:sz w:val="24"/>
          <w:u w:color="000000" w:themeColor="text1"/>
        </w:rPr>
        <w:t>2021</w:t>
      </w:r>
      <w:r>
        <w:rPr>
          <w:rFonts w:hint="eastAsia"/>
          <w:color w:val="000000" w:themeColor="text1"/>
          <w:sz w:val="24"/>
          <w:u w:color="000000" w:themeColor="text1"/>
        </w:rPr>
        <w:t>.4.1</w:t>
      </w:r>
      <w:r>
        <w:rPr>
          <w:rFonts w:hint="eastAsia"/>
          <w:color w:val="000000" w:themeColor="text1"/>
          <w:sz w:val="24"/>
          <w:u w:color="000000" w:themeColor="text1"/>
        </w:rPr>
        <w:t>）</w:t>
      </w:r>
    </w:p>
    <w:sectPr w:rsidR="007F06D5" w:rsidRPr="007F06D5" w:rsidSect="009A022D">
      <w:pgSz w:w="11906" w:h="16838" w:code="9"/>
      <w:pgMar w:top="454" w:right="720" w:bottom="454" w:left="1134"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347" w:rsidRDefault="007C4347" w:rsidP="00A71EC9">
      <w:r>
        <w:separator/>
      </w:r>
    </w:p>
  </w:endnote>
  <w:endnote w:type="continuationSeparator" w:id="0">
    <w:p w:rsidR="007C4347" w:rsidRDefault="007C4347" w:rsidP="00A7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347" w:rsidRDefault="007C4347" w:rsidP="00A71EC9">
      <w:r>
        <w:separator/>
      </w:r>
    </w:p>
  </w:footnote>
  <w:footnote w:type="continuationSeparator" w:id="0">
    <w:p w:rsidR="007C4347" w:rsidRDefault="007C4347" w:rsidP="00A71E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F0E5F"/>
    <w:multiLevelType w:val="hybridMultilevel"/>
    <w:tmpl w:val="B7A84724"/>
    <w:lvl w:ilvl="0" w:tplc="6A20AA7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2BCB33E6"/>
    <w:multiLevelType w:val="hybridMultilevel"/>
    <w:tmpl w:val="1C903A00"/>
    <w:lvl w:ilvl="0" w:tplc="DFE01C1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36E36A80"/>
    <w:multiLevelType w:val="hybridMultilevel"/>
    <w:tmpl w:val="9A3C825C"/>
    <w:lvl w:ilvl="0" w:tplc="9A3C7BB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73043EE7"/>
    <w:multiLevelType w:val="hybridMultilevel"/>
    <w:tmpl w:val="A4FA9D5E"/>
    <w:lvl w:ilvl="0" w:tplc="69FEBD6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1E9"/>
    <w:rsid w:val="00024768"/>
    <w:rsid w:val="000668C5"/>
    <w:rsid w:val="00096B10"/>
    <w:rsid w:val="000C43F0"/>
    <w:rsid w:val="00157DB1"/>
    <w:rsid w:val="001C0D9F"/>
    <w:rsid w:val="001D17A1"/>
    <w:rsid w:val="001F226D"/>
    <w:rsid w:val="00217F31"/>
    <w:rsid w:val="00224278"/>
    <w:rsid w:val="002677EC"/>
    <w:rsid w:val="002E058E"/>
    <w:rsid w:val="00393873"/>
    <w:rsid w:val="003A1C3F"/>
    <w:rsid w:val="003A7287"/>
    <w:rsid w:val="004671CA"/>
    <w:rsid w:val="004D0C8B"/>
    <w:rsid w:val="004D580F"/>
    <w:rsid w:val="00522F0A"/>
    <w:rsid w:val="00546EE4"/>
    <w:rsid w:val="005C4BC1"/>
    <w:rsid w:val="005F2327"/>
    <w:rsid w:val="00623C2E"/>
    <w:rsid w:val="00646165"/>
    <w:rsid w:val="00670ADF"/>
    <w:rsid w:val="00731E7C"/>
    <w:rsid w:val="00740CFD"/>
    <w:rsid w:val="007B420F"/>
    <w:rsid w:val="007C4347"/>
    <w:rsid w:val="007C6B7C"/>
    <w:rsid w:val="007F06D5"/>
    <w:rsid w:val="008734A7"/>
    <w:rsid w:val="008A14CC"/>
    <w:rsid w:val="008C7DA9"/>
    <w:rsid w:val="00943B28"/>
    <w:rsid w:val="00950463"/>
    <w:rsid w:val="009A022D"/>
    <w:rsid w:val="00A71EC9"/>
    <w:rsid w:val="00A873BC"/>
    <w:rsid w:val="00A94230"/>
    <w:rsid w:val="00B01C5D"/>
    <w:rsid w:val="00B11737"/>
    <w:rsid w:val="00BF0C20"/>
    <w:rsid w:val="00C1259A"/>
    <w:rsid w:val="00C81550"/>
    <w:rsid w:val="00CF359C"/>
    <w:rsid w:val="00D001E9"/>
    <w:rsid w:val="00D8649E"/>
    <w:rsid w:val="00D93086"/>
    <w:rsid w:val="00DD3169"/>
    <w:rsid w:val="00DF698C"/>
    <w:rsid w:val="00E216D3"/>
    <w:rsid w:val="00E92562"/>
    <w:rsid w:val="00E931C5"/>
    <w:rsid w:val="00F74BC6"/>
    <w:rsid w:val="00F85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649E"/>
  </w:style>
  <w:style w:type="character" w:customStyle="1" w:styleId="a4">
    <w:name w:val="日付 (文字)"/>
    <w:basedOn w:val="a0"/>
    <w:link w:val="a3"/>
    <w:uiPriority w:val="99"/>
    <w:semiHidden/>
    <w:rsid w:val="00D8649E"/>
  </w:style>
  <w:style w:type="table" w:styleId="a5">
    <w:name w:val="Table Grid"/>
    <w:basedOn w:val="a1"/>
    <w:uiPriority w:val="59"/>
    <w:rsid w:val="00F7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D17A1"/>
    <w:pPr>
      <w:ind w:leftChars="400" w:left="840"/>
    </w:pPr>
  </w:style>
  <w:style w:type="paragraph" w:styleId="a7">
    <w:name w:val="header"/>
    <w:basedOn w:val="a"/>
    <w:link w:val="a8"/>
    <w:uiPriority w:val="99"/>
    <w:unhideWhenUsed/>
    <w:rsid w:val="00A71EC9"/>
    <w:pPr>
      <w:tabs>
        <w:tab w:val="center" w:pos="4252"/>
        <w:tab w:val="right" w:pos="8504"/>
      </w:tabs>
      <w:snapToGrid w:val="0"/>
    </w:pPr>
  </w:style>
  <w:style w:type="character" w:customStyle="1" w:styleId="a8">
    <w:name w:val="ヘッダー (文字)"/>
    <w:basedOn w:val="a0"/>
    <w:link w:val="a7"/>
    <w:uiPriority w:val="99"/>
    <w:rsid w:val="00A71EC9"/>
  </w:style>
  <w:style w:type="paragraph" w:styleId="a9">
    <w:name w:val="footer"/>
    <w:basedOn w:val="a"/>
    <w:link w:val="aa"/>
    <w:uiPriority w:val="99"/>
    <w:unhideWhenUsed/>
    <w:rsid w:val="00A71EC9"/>
    <w:pPr>
      <w:tabs>
        <w:tab w:val="center" w:pos="4252"/>
        <w:tab w:val="right" w:pos="8504"/>
      </w:tabs>
      <w:snapToGrid w:val="0"/>
    </w:pPr>
  </w:style>
  <w:style w:type="character" w:customStyle="1" w:styleId="aa">
    <w:name w:val="フッター (文字)"/>
    <w:basedOn w:val="a0"/>
    <w:link w:val="a9"/>
    <w:uiPriority w:val="99"/>
    <w:rsid w:val="00A71E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649E"/>
  </w:style>
  <w:style w:type="character" w:customStyle="1" w:styleId="a4">
    <w:name w:val="日付 (文字)"/>
    <w:basedOn w:val="a0"/>
    <w:link w:val="a3"/>
    <w:uiPriority w:val="99"/>
    <w:semiHidden/>
    <w:rsid w:val="00D8649E"/>
  </w:style>
  <w:style w:type="table" w:styleId="a5">
    <w:name w:val="Table Grid"/>
    <w:basedOn w:val="a1"/>
    <w:uiPriority w:val="59"/>
    <w:rsid w:val="00F7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D17A1"/>
    <w:pPr>
      <w:ind w:leftChars="400" w:left="840"/>
    </w:pPr>
  </w:style>
  <w:style w:type="paragraph" w:styleId="a7">
    <w:name w:val="header"/>
    <w:basedOn w:val="a"/>
    <w:link w:val="a8"/>
    <w:uiPriority w:val="99"/>
    <w:unhideWhenUsed/>
    <w:rsid w:val="00A71EC9"/>
    <w:pPr>
      <w:tabs>
        <w:tab w:val="center" w:pos="4252"/>
        <w:tab w:val="right" w:pos="8504"/>
      </w:tabs>
      <w:snapToGrid w:val="0"/>
    </w:pPr>
  </w:style>
  <w:style w:type="character" w:customStyle="1" w:styleId="a8">
    <w:name w:val="ヘッダー (文字)"/>
    <w:basedOn w:val="a0"/>
    <w:link w:val="a7"/>
    <w:uiPriority w:val="99"/>
    <w:rsid w:val="00A71EC9"/>
  </w:style>
  <w:style w:type="paragraph" w:styleId="a9">
    <w:name w:val="footer"/>
    <w:basedOn w:val="a"/>
    <w:link w:val="aa"/>
    <w:uiPriority w:val="99"/>
    <w:unhideWhenUsed/>
    <w:rsid w:val="00A71EC9"/>
    <w:pPr>
      <w:tabs>
        <w:tab w:val="center" w:pos="4252"/>
        <w:tab w:val="right" w:pos="8504"/>
      </w:tabs>
      <w:snapToGrid w:val="0"/>
    </w:pPr>
  </w:style>
  <w:style w:type="character" w:customStyle="1" w:styleId="aa">
    <w:name w:val="フッター (文字)"/>
    <w:basedOn w:val="a0"/>
    <w:link w:val="a9"/>
    <w:uiPriority w:val="99"/>
    <w:rsid w:val="00A71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jyoumougakusya</dc:creator>
  <cp:lastModifiedBy>jyoumougakusya</cp:lastModifiedBy>
  <cp:revision>12</cp:revision>
  <cp:lastPrinted>2021-04-15T00:31:00Z</cp:lastPrinted>
  <dcterms:created xsi:type="dcterms:W3CDTF">2021-04-14T23:52:00Z</dcterms:created>
  <dcterms:modified xsi:type="dcterms:W3CDTF">2021-05-27T02:29:00Z</dcterms:modified>
</cp:coreProperties>
</file>