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FBC0" w14:textId="1CC5DE11" w:rsidR="0015019B" w:rsidRDefault="00AA426A" w:rsidP="00AA426A">
      <w:pPr>
        <w:rPr>
          <w:szCs w:val="21"/>
          <w:u w:val="single"/>
        </w:rPr>
      </w:pPr>
      <w:r w:rsidRPr="00AA426A"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        </w:t>
      </w:r>
      <w:r w:rsidR="00D20E93">
        <w:rPr>
          <w:rFonts w:hint="eastAsia"/>
          <w:sz w:val="36"/>
          <w:szCs w:val="36"/>
          <w:u w:val="single"/>
        </w:rPr>
        <w:t xml:space="preserve">      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 w:rsidRPr="00AA426A">
        <w:rPr>
          <w:rFonts w:hint="eastAsia"/>
          <w:szCs w:val="21"/>
          <w:u w:val="single"/>
        </w:rPr>
        <w:t xml:space="preserve">　　年　 </w:t>
      </w:r>
      <w:r w:rsidR="0059550C">
        <w:rPr>
          <w:rFonts w:hint="eastAsia"/>
          <w:szCs w:val="21"/>
          <w:u w:val="single"/>
        </w:rPr>
        <w:t xml:space="preserve"> </w:t>
      </w:r>
      <w:r w:rsidRPr="00AA426A">
        <w:rPr>
          <w:rFonts w:hint="eastAsia"/>
          <w:szCs w:val="21"/>
          <w:u w:val="single"/>
        </w:rPr>
        <w:t xml:space="preserve">組 </w:t>
      </w:r>
      <w:r w:rsidR="0059550C">
        <w:rPr>
          <w:rFonts w:hint="eastAsia"/>
          <w:szCs w:val="21"/>
          <w:u w:val="single"/>
        </w:rPr>
        <w:t xml:space="preserve"> </w:t>
      </w:r>
      <w:r w:rsidRPr="00AA426A">
        <w:rPr>
          <w:rFonts w:hint="eastAsia"/>
          <w:szCs w:val="21"/>
          <w:u w:val="single"/>
        </w:rPr>
        <w:t xml:space="preserve">　番 名前　　　　　</w:t>
      </w:r>
      <w:r w:rsidR="0059550C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</w:t>
      </w:r>
    </w:p>
    <w:p w14:paraId="0818B0C5" w14:textId="77777777" w:rsidR="00AA426A" w:rsidRPr="0059550C" w:rsidRDefault="00AA426A" w:rsidP="00AA426A">
      <w:pPr>
        <w:rPr>
          <w:szCs w:val="21"/>
          <w:u w:val="single"/>
        </w:rPr>
      </w:pPr>
    </w:p>
    <w:p w14:paraId="36423C00" w14:textId="7CEDA038" w:rsidR="00AA426A" w:rsidRDefault="00AA426A" w:rsidP="00AA426A">
      <w:pPr>
        <w:rPr>
          <w:sz w:val="32"/>
          <w:szCs w:val="21"/>
        </w:rPr>
      </w:pPr>
      <w:r w:rsidRPr="00AA426A">
        <w:rPr>
          <w:rFonts w:hint="eastAsia"/>
          <w:sz w:val="32"/>
          <w:szCs w:val="21"/>
        </w:rPr>
        <w:t xml:space="preserve">　　</w:t>
      </w:r>
      <w:r w:rsidR="00B1736F">
        <w:rPr>
          <w:rFonts w:hint="eastAsia"/>
          <w:sz w:val="32"/>
          <w:szCs w:val="21"/>
        </w:rPr>
        <w:t xml:space="preserve">　</w:t>
      </w:r>
      <w:r w:rsidRPr="00AA426A">
        <w:rPr>
          <w:rFonts w:hint="eastAsia"/>
          <w:sz w:val="32"/>
          <w:szCs w:val="21"/>
        </w:rPr>
        <w:t xml:space="preserve">月　　日　</w:t>
      </w:r>
      <w:r w:rsidR="00B1736F">
        <w:rPr>
          <w:rFonts w:hint="eastAsia"/>
          <w:sz w:val="32"/>
          <w:szCs w:val="21"/>
        </w:rPr>
        <w:t>1️回目</w:t>
      </w:r>
      <w:r w:rsidR="00D20E93">
        <w:rPr>
          <w:rFonts w:hint="eastAsia"/>
          <w:sz w:val="32"/>
          <w:szCs w:val="21"/>
        </w:rPr>
        <w:t xml:space="preserve"> </w:t>
      </w:r>
      <w:r w:rsidRPr="00AA426A">
        <w:rPr>
          <w:rFonts w:hint="eastAsia"/>
          <w:sz w:val="32"/>
          <w:szCs w:val="21"/>
        </w:rPr>
        <w:t xml:space="preserve">　</w:t>
      </w:r>
      <w:r w:rsidR="00B1736F">
        <w:rPr>
          <w:rFonts w:hint="eastAsia"/>
          <w:sz w:val="32"/>
          <w:szCs w:val="21"/>
        </w:rPr>
        <w:t xml:space="preserve"> </w:t>
      </w:r>
      <w:r>
        <w:rPr>
          <w:rFonts w:hint="eastAsia"/>
          <w:sz w:val="32"/>
          <w:szCs w:val="21"/>
        </w:rPr>
        <w:t xml:space="preserve"> </w:t>
      </w:r>
      <w:r w:rsidRPr="00AA426A">
        <w:rPr>
          <w:rFonts w:hint="eastAsia"/>
          <w:sz w:val="32"/>
          <w:szCs w:val="21"/>
        </w:rPr>
        <w:t>時　　分</w:t>
      </w:r>
      <w:r w:rsidR="00B1736F">
        <w:rPr>
          <w:rFonts w:hint="eastAsia"/>
          <w:sz w:val="32"/>
          <w:szCs w:val="21"/>
        </w:rPr>
        <w:t xml:space="preserve">　　</w:t>
      </w:r>
      <w:r w:rsidR="00D20E93">
        <w:rPr>
          <w:rFonts w:hint="eastAsia"/>
          <w:sz w:val="32"/>
          <w:szCs w:val="21"/>
        </w:rPr>
        <w:t xml:space="preserve">　</w:t>
      </w:r>
      <w:r w:rsidR="00B1736F">
        <w:rPr>
          <w:rFonts w:hint="eastAsia"/>
          <w:sz w:val="32"/>
          <w:szCs w:val="21"/>
        </w:rPr>
        <w:t>2回目</w:t>
      </w:r>
      <w:r w:rsidR="00D20E93">
        <w:rPr>
          <w:rFonts w:hint="eastAsia"/>
          <w:sz w:val="32"/>
          <w:szCs w:val="21"/>
        </w:rPr>
        <w:t xml:space="preserve"> </w:t>
      </w:r>
      <w:r w:rsidR="00B1736F">
        <w:rPr>
          <w:rFonts w:hint="eastAsia"/>
          <w:sz w:val="32"/>
          <w:szCs w:val="21"/>
        </w:rPr>
        <w:t xml:space="preserve">　　時　　分</w:t>
      </w:r>
    </w:p>
    <w:tbl>
      <w:tblPr>
        <w:tblStyle w:val="a3"/>
        <w:tblW w:w="0" w:type="auto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AA426A" w14:paraId="58E19232" w14:textId="77777777" w:rsidTr="00B1736F">
        <w:tc>
          <w:tcPr>
            <w:tcW w:w="1081" w:type="dxa"/>
          </w:tcPr>
          <w:p w14:paraId="26049BF3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19DF8BDA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3004E41E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46B0160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C4A2784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73DAE165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F05D601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DEFB703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04CAEFA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3C317C19" w14:textId="77777777" w:rsidTr="00B1736F">
        <w:tc>
          <w:tcPr>
            <w:tcW w:w="1081" w:type="dxa"/>
          </w:tcPr>
          <w:p w14:paraId="60B27F26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3AC4BFBA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28FC2421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6C02CC7E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26BFB0E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38B168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9EC666D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D224994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776D6E68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03CC0060" w14:textId="77777777" w:rsidTr="00B1736F">
        <w:tc>
          <w:tcPr>
            <w:tcW w:w="1081" w:type="dxa"/>
          </w:tcPr>
          <w:p w14:paraId="5172AFB6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37CBB0C9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1C49D66E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57B3F168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D410C82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33899604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04CF98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40DCDB1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098DFBD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18F2771E" w14:textId="77777777" w:rsidTr="00B1736F">
        <w:tc>
          <w:tcPr>
            <w:tcW w:w="1081" w:type="dxa"/>
          </w:tcPr>
          <w:p w14:paraId="44370485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0DB536A6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7BFE27BD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604768A8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E86DD8F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6EE795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5B1AF8A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CA7E5B4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023D015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7C443236" w14:textId="77777777" w:rsidTr="00B1736F">
        <w:tc>
          <w:tcPr>
            <w:tcW w:w="1081" w:type="dxa"/>
          </w:tcPr>
          <w:p w14:paraId="28D08A4C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63565BA0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0305F70D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16E34CBF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903F682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1814AFC6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CA7EA8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00DD7F0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C5F3A16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6A090852" w14:textId="77777777" w:rsidTr="00B1736F">
        <w:tc>
          <w:tcPr>
            <w:tcW w:w="1081" w:type="dxa"/>
          </w:tcPr>
          <w:p w14:paraId="5F472D36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489E6A86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006984D4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6B196CF0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9752EAC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F8C4B8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343A9273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6110AC9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16D7A60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00720A59" w14:textId="77777777" w:rsidTr="00B1736F">
        <w:tc>
          <w:tcPr>
            <w:tcW w:w="1081" w:type="dxa"/>
          </w:tcPr>
          <w:p w14:paraId="77913150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181DD01D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4AC59A5D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19BFB39C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A5A28A2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1FD5BB33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57B600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91FD7D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65A83123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  <w:tr w:rsidR="00AA426A" w14:paraId="1BAB185B" w14:textId="77777777" w:rsidTr="00B1736F">
        <w:tc>
          <w:tcPr>
            <w:tcW w:w="1081" w:type="dxa"/>
          </w:tcPr>
          <w:p w14:paraId="3203AAC3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1" w:type="dxa"/>
          </w:tcPr>
          <w:p w14:paraId="51BAB7AF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03258670" w14:textId="77777777" w:rsidR="00AA426A" w:rsidRPr="00AA426A" w:rsidRDefault="00AA426A" w:rsidP="00AA426A">
            <w:pPr>
              <w:rPr>
                <w:sz w:val="44"/>
                <w:szCs w:val="21"/>
              </w:rPr>
            </w:pPr>
          </w:p>
        </w:tc>
        <w:tc>
          <w:tcPr>
            <w:tcW w:w="1082" w:type="dxa"/>
          </w:tcPr>
          <w:p w14:paraId="51A327FD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7B4202AE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2E6DC20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3B940EA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34FC1797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  <w:tc>
          <w:tcPr>
            <w:tcW w:w="1082" w:type="dxa"/>
          </w:tcPr>
          <w:p w14:paraId="4621D9BE" w14:textId="77777777" w:rsidR="00AA426A" w:rsidRDefault="00AA426A" w:rsidP="00AA426A">
            <w:pPr>
              <w:rPr>
                <w:sz w:val="32"/>
                <w:szCs w:val="21"/>
              </w:rPr>
            </w:pPr>
          </w:p>
        </w:tc>
      </w:tr>
    </w:tbl>
    <w:p w14:paraId="0DD215BB" w14:textId="77777777" w:rsidR="00AA426A" w:rsidRDefault="00AA426A" w:rsidP="00AA426A">
      <w:pPr>
        <w:rPr>
          <w:sz w:val="32"/>
          <w:szCs w:val="21"/>
        </w:rPr>
      </w:pPr>
    </w:p>
    <w:p w14:paraId="4F986307" w14:textId="77777777" w:rsidR="00AA426A" w:rsidRDefault="00B1736F" w:rsidP="00AA426A">
      <w:pPr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B9FBD" wp14:editId="569C0EF8">
                <wp:simplePos x="0" y="0"/>
                <wp:positionH relativeFrom="column">
                  <wp:posOffset>10160</wp:posOffset>
                </wp:positionH>
                <wp:positionV relativeFrom="paragraph">
                  <wp:posOffset>945515</wp:posOffset>
                </wp:positionV>
                <wp:extent cx="6141492" cy="0"/>
                <wp:effectExtent l="0" t="0" r="311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D3D1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4.45pt" to="484.4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1CDB" wp14:editId="121AD275">
                <wp:simplePos x="0" y="0"/>
                <wp:positionH relativeFrom="column">
                  <wp:posOffset>10160</wp:posOffset>
                </wp:positionH>
                <wp:positionV relativeFrom="paragraph">
                  <wp:posOffset>337185</wp:posOffset>
                </wp:positionV>
                <wp:extent cx="6141492" cy="0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068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6.55pt" to="484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241BD0F2" w14:textId="77777777" w:rsidR="00AA426A" w:rsidRPr="00AA426A" w:rsidRDefault="00B1736F" w:rsidP="00AA426A">
      <w:pPr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87E44" wp14:editId="22E0AD2E">
                <wp:simplePos x="0" y="0"/>
                <wp:positionH relativeFrom="margin">
                  <wp:posOffset>10160</wp:posOffset>
                </wp:positionH>
                <wp:positionV relativeFrom="paragraph">
                  <wp:posOffset>1096645</wp:posOffset>
                </wp:positionV>
                <wp:extent cx="6141492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AB719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8pt,86.35pt" to="484.4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AA426A" w:rsidRPr="00AA426A" w:rsidSect="00AA42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6A"/>
    <w:rsid w:val="0015019B"/>
    <w:rsid w:val="004121F1"/>
    <w:rsid w:val="0059550C"/>
    <w:rsid w:val="00771D66"/>
    <w:rsid w:val="00AA426A"/>
    <w:rsid w:val="00B1736F"/>
    <w:rsid w:val="00D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96703"/>
  <w15:chartTrackingRefBased/>
  <w15:docId w15:val="{D55313D8-3062-4CA9-9E6B-E1F7726C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9BE2A-9610-4D37-B3C9-19F443AF3A4B}"/>
</file>

<file path=customXml/itemProps2.xml><?xml version="1.0" encoding="utf-8"?>
<ds:datastoreItem xmlns:ds="http://schemas.openxmlformats.org/officeDocument/2006/customXml" ds:itemID="{075F6AB0-8E2E-4685-89AD-56C4D36B313C}"/>
</file>

<file path=customXml/itemProps3.xml><?xml version="1.0" encoding="utf-8"?>
<ds:datastoreItem xmlns:ds="http://schemas.openxmlformats.org/officeDocument/2006/customXml" ds:itemID="{1B73FAB5-3D84-498A-B260-2F2A93AE7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</dc:creator>
  <cp:keywords/>
  <dc:description/>
  <cp:lastModifiedBy>鈴木 広之</cp:lastModifiedBy>
  <cp:revision>3</cp:revision>
  <cp:lastPrinted>2025-07-13T13:12:00Z</cp:lastPrinted>
  <dcterms:created xsi:type="dcterms:W3CDTF">2026-01-15T00:20:00Z</dcterms:created>
  <dcterms:modified xsi:type="dcterms:W3CDTF">2026-01-15T08:17:00Z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