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C7F" w:rsidRPr="008C067C" w:rsidRDefault="008C067C" w:rsidP="008C067C">
      <w:pPr>
        <w:jc w:val="center"/>
        <w:rPr>
          <w:rFonts w:ascii="Noto Sans JP Black" w:eastAsia="Noto Sans JP Black" w:hAnsi="Noto Sans JP Black"/>
          <w:sz w:val="40"/>
        </w:rPr>
      </w:pPr>
      <w:r>
        <w:rPr>
          <w:rFonts w:ascii="Noto Sans JP Black" w:eastAsia="Noto Sans JP Black" w:hAnsi="Noto Sans JP Black" w:hint="eastAsia"/>
          <w:sz w:val="40"/>
        </w:rPr>
        <w:t>【朗読用】</w:t>
      </w:r>
      <w:r w:rsidRPr="008C067C">
        <w:rPr>
          <w:rFonts w:ascii="Noto Sans JP Black" w:eastAsia="Noto Sans JP Black" w:hAnsi="Noto Sans JP Black"/>
          <w:sz w:val="40"/>
        </w:rPr>
        <w:t>ミクのおはなし</w:t>
      </w:r>
      <w:r>
        <w:rPr>
          <w:rFonts w:ascii="Noto Sans JP Black" w:eastAsia="Noto Sans JP Black" w:hAnsi="Noto Sans JP Black" w:hint="eastAsia"/>
          <w:sz w:val="40"/>
        </w:rPr>
        <w:t>①</w:t>
      </w:r>
    </w:p>
    <w:p w:rsidR="008C067C" w:rsidRPr="008C067C" w:rsidRDefault="008C067C" w:rsidP="008C067C">
      <w:pPr>
        <w:spacing w:afterLines="100" w:after="360" w:line="600" w:lineRule="exact"/>
        <w:rPr>
          <w:rFonts w:ascii="Noto Sans JP DemiLight" w:eastAsia="Noto Sans JP DemiLight" w:hAnsi="Noto Sans JP DemiLight" w:hint="eastAsia"/>
          <w:sz w:val="22"/>
        </w:rPr>
      </w:pPr>
      <w:r w:rsidRPr="008C067C">
        <w:rPr>
          <w:rFonts w:ascii="Noto Sans JP DemiLight" w:eastAsia="Noto Sans JP DemiLight" w:hAnsi="Noto Sans JP DemiLight" w:hint="eastAsia"/>
          <w:sz w:val="22"/>
        </w:rPr>
        <w:t xml:space="preserve">　ミクとカナコは保育園の頃からの幼なじみ。家も近くて毎日のように遊んでいました。学校に入ってからも、クラスが違っていても、席が離れていても、休み時間や帰り道は自然と一緒にいて楽しく過ごしていました。</w:t>
      </w:r>
    </w:p>
    <w:p w:rsidR="008C067C" w:rsidRPr="008C067C" w:rsidRDefault="008C067C" w:rsidP="008C067C">
      <w:pPr>
        <w:spacing w:afterLines="100" w:after="360" w:line="600" w:lineRule="exact"/>
        <w:rPr>
          <w:rFonts w:ascii="Noto Sans JP DemiLight" w:eastAsia="Noto Sans JP DemiLight" w:hAnsi="Noto Sans JP DemiLight" w:hint="eastAsia"/>
          <w:sz w:val="22"/>
        </w:rPr>
      </w:pPr>
      <w:r w:rsidRPr="008C067C">
        <w:rPr>
          <w:rFonts w:ascii="Noto Sans JP DemiLight" w:eastAsia="Noto Sans JP DemiLight" w:hAnsi="Noto Sans JP DemiLight" w:hint="eastAsia"/>
          <w:sz w:val="22"/>
        </w:rPr>
        <w:t xml:space="preserve">　けれど、学年が上がるにつれて、少しずつ変化が出てきました。カナコには新しい友だちができて別のグループの子と過ごすことが増えていきます。はじめのうちはミクも一緒にそのグループに入ろうとしましたが、会話のテンポが合わなかったり、話題についていけなかったりすることがありました。「まあ、カナコは友だちが多いから仕方ないよね」そう自分に言い聞かせながらも、心の中ではどこかさびしい気持ちがひろがっていきます。</w:t>
      </w:r>
    </w:p>
    <w:p w:rsidR="008C067C" w:rsidRPr="008C067C" w:rsidRDefault="008C067C" w:rsidP="008C067C">
      <w:pPr>
        <w:spacing w:afterLines="100" w:after="360" w:line="600" w:lineRule="exact"/>
        <w:rPr>
          <w:rFonts w:ascii="Noto Sans JP DemiLight" w:eastAsia="Noto Sans JP DemiLight" w:hAnsi="Noto Sans JP DemiLight"/>
          <w:sz w:val="22"/>
        </w:rPr>
      </w:pPr>
      <w:r w:rsidRPr="008C067C">
        <w:rPr>
          <w:rFonts w:ascii="Noto Sans JP DemiLight" w:eastAsia="Noto Sans JP DemiLight" w:hAnsi="Noto Sans JP DemiLight" w:hint="eastAsia"/>
          <w:sz w:val="22"/>
        </w:rPr>
        <w:t xml:space="preserve">　気づけば、休み時間に一人で本を読んでいたり、課題のワークをしていたりすることが増えていました。周りの子に話しかけたいと思っても、「うまく話せなかったらどうしよう」と考えてしまい、声をかける勇気が出ません。「やっぱり私って“陰キャ”なのかな…」「“コミュ障”だからな…」そんな言葉が心の中でぐるぐるし始めました。</w:t>
      </w:r>
    </w:p>
    <w:p w:rsidR="008C067C" w:rsidRPr="008C067C" w:rsidRDefault="008C067C" w:rsidP="008C067C">
      <w:pPr>
        <w:spacing w:afterLines="100" w:after="360" w:line="600" w:lineRule="exact"/>
        <w:rPr>
          <w:rFonts w:ascii="Noto Sans JP DemiLight" w:eastAsia="Noto Sans JP DemiLight" w:hAnsi="Noto Sans JP DemiLight" w:hint="eastAsia"/>
          <w:sz w:val="22"/>
        </w:rPr>
      </w:pPr>
      <w:r w:rsidRPr="008C067C">
        <w:rPr>
          <w:rFonts w:ascii="Noto Sans JP DemiLight" w:eastAsia="Noto Sans JP DemiLight" w:hAnsi="Noto Sans JP DemiLight" w:hint="eastAsia"/>
          <w:sz w:val="22"/>
        </w:rPr>
        <w:t xml:space="preserve">　それでもミクは頑張って明るくふるまおうとします。学級委員に立候補したり、積極的に授業で発言したり…。先生や両親からは「ミクはすごい積極的だよね」と言われてホッとする自分もいます。でも同時に、「本当の自分はちがうのに」とモヤモヤが胸の奥にたまっていきます。</w:t>
      </w:r>
    </w:p>
    <w:p w:rsidR="008C067C" w:rsidRPr="008C067C" w:rsidRDefault="008C067C" w:rsidP="008C067C">
      <w:pPr>
        <w:spacing w:afterLines="100" w:after="360" w:line="600" w:lineRule="exact"/>
        <w:rPr>
          <w:rFonts w:ascii="Noto Sans JP DemiLight" w:eastAsia="Noto Sans JP DemiLight" w:hAnsi="Noto Sans JP DemiLight"/>
          <w:sz w:val="22"/>
        </w:rPr>
      </w:pPr>
      <w:r w:rsidRPr="008C067C">
        <w:rPr>
          <w:rFonts w:ascii="Noto Sans JP DemiLight" w:eastAsia="Noto Sans JP DemiLight" w:hAnsi="Noto Sans JP DemiLight" w:hint="eastAsia"/>
          <w:sz w:val="22"/>
        </w:rPr>
        <w:t xml:space="preserve">　そんなある日、給食の時間にカナコが別の友だちと楽しそうに話しているのを見て、ミクはふと「私は存在している意味あるのかな…」と思ってしまいました。ひとりぼっちだと思う気持ちが強くなって、友だちに笑顔を作るのもつらくなってしまいました。</w:t>
      </w:r>
    </w:p>
    <w:p w:rsidR="008C067C" w:rsidRPr="008C067C" w:rsidRDefault="008C067C" w:rsidP="008C067C">
      <w:pPr>
        <w:jc w:val="center"/>
        <w:rPr>
          <w:rFonts w:ascii="Noto Sans JP Black" w:eastAsia="Noto Sans JP Black" w:hAnsi="Noto Sans JP Black"/>
          <w:sz w:val="40"/>
        </w:rPr>
      </w:pPr>
      <w:r>
        <w:rPr>
          <w:rFonts w:ascii="Noto Sans JP Black" w:eastAsia="Noto Sans JP Black" w:hAnsi="Noto Sans JP Black" w:hint="eastAsia"/>
          <w:sz w:val="40"/>
        </w:rPr>
        <w:lastRenderedPageBreak/>
        <w:t>【朗読用】</w:t>
      </w:r>
      <w:r w:rsidRPr="008C067C">
        <w:rPr>
          <w:rFonts w:ascii="Noto Sans JP Black" w:eastAsia="Noto Sans JP Black" w:hAnsi="Noto Sans JP Black"/>
          <w:sz w:val="40"/>
        </w:rPr>
        <w:t>ミクのおはなし</w:t>
      </w:r>
      <w:r>
        <w:rPr>
          <w:rFonts w:ascii="Noto Sans JP Black" w:eastAsia="Noto Sans JP Black" w:hAnsi="Noto Sans JP Black" w:hint="eastAsia"/>
          <w:sz w:val="40"/>
        </w:rPr>
        <w:t>②</w:t>
      </w:r>
    </w:p>
    <w:p w:rsidR="008C067C" w:rsidRPr="008C067C" w:rsidRDefault="008C067C" w:rsidP="008C067C">
      <w:pPr>
        <w:spacing w:afterLines="100" w:after="360" w:line="600" w:lineRule="exact"/>
        <w:ind w:rightChars="-16" w:right="-34"/>
        <w:rPr>
          <w:rFonts w:ascii="Noto Sans JP DemiLight" w:eastAsia="Noto Sans JP DemiLight" w:hAnsi="Noto Sans JP DemiLight" w:hint="eastAsia"/>
          <w:sz w:val="22"/>
        </w:rPr>
      </w:pPr>
      <w:r w:rsidRPr="008C067C">
        <w:rPr>
          <w:rFonts w:ascii="Noto Sans JP DemiLight" w:eastAsia="Noto Sans JP DemiLight" w:hAnsi="Noto Sans JP DemiLight" w:hint="eastAsia"/>
          <w:sz w:val="22"/>
        </w:rPr>
        <w:t xml:space="preserve">　</w:t>
      </w:r>
      <w:r w:rsidRPr="008C067C">
        <w:rPr>
          <w:rFonts w:ascii="Noto Sans JP DemiLight" w:eastAsia="Noto Sans JP DemiLight" w:hAnsi="Noto Sans JP DemiLight" w:hint="eastAsia"/>
          <w:sz w:val="22"/>
        </w:rPr>
        <w:t xml:space="preserve">　その日の放課後、ミクはゆっくり靴をはいて、学校の玄関を出ました。外は少し暗くなっていて、風が冷たく感じられました。前のほうにリナの姿がありました。「あれ？リナこっちだっけ？」歩くペースを合わせながらミクがたずねると、「今日はおばあちゃん家に行くんだ」とリナが答えます。</w:t>
      </w:r>
    </w:p>
    <w:p w:rsidR="008C067C" w:rsidRPr="008C067C" w:rsidRDefault="008C067C" w:rsidP="008C067C">
      <w:pPr>
        <w:spacing w:afterLines="100" w:after="360" w:line="600" w:lineRule="exact"/>
        <w:rPr>
          <w:rFonts w:ascii="Noto Sans JP DemiLight" w:eastAsia="Noto Sans JP DemiLight" w:hAnsi="Noto Sans JP DemiLight"/>
          <w:sz w:val="22"/>
        </w:rPr>
      </w:pPr>
      <w:r w:rsidRPr="008C067C">
        <w:rPr>
          <w:rFonts w:ascii="Noto Sans JP DemiLight" w:eastAsia="Noto Sans JP DemiLight" w:hAnsi="Noto Sans JP DemiLight" w:hint="eastAsia"/>
          <w:sz w:val="22"/>
        </w:rPr>
        <w:t xml:space="preserve">　二人はしばらく黙って歩いたあと、ミクがぼそっとつぶやきました。「なんかさ…最近、いろいろめんどい。」　リナは少し笑って、「わかる」と答えました。それから少し間があいて、「カナコのこと？」と小さな声で聞きました。ミクはうなずきました。「うん。なんか</w:t>
      </w:r>
      <w:bookmarkStart w:id="0" w:name="_GoBack"/>
      <w:bookmarkEnd w:id="0"/>
      <w:r w:rsidRPr="008C067C">
        <w:rPr>
          <w:rFonts w:ascii="Noto Sans JP DemiLight" w:eastAsia="Noto Sans JP DemiLight" w:hAnsi="Noto Sans JP DemiLight" w:hint="eastAsia"/>
          <w:sz w:val="22"/>
        </w:rPr>
        <w:t>、前と違う感じで。」　リナは空を見上げながら言います。「そういうの、あるよね。私もあった。」</w:t>
      </w:r>
    </w:p>
    <w:p w:rsidR="008C067C" w:rsidRPr="008C067C" w:rsidRDefault="008C067C" w:rsidP="008C067C">
      <w:pPr>
        <w:spacing w:afterLines="100" w:after="360" w:line="600" w:lineRule="exact"/>
        <w:rPr>
          <w:rFonts w:ascii="Noto Sans JP DemiLight" w:eastAsia="Noto Sans JP DemiLight" w:hAnsi="Noto Sans JP DemiLight" w:hint="eastAsia"/>
          <w:sz w:val="22"/>
        </w:rPr>
      </w:pPr>
      <w:r w:rsidRPr="008C067C">
        <w:rPr>
          <w:rFonts w:ascii="Noto Sans JP DemiLight" w:eastAsia="Noto Sans JP DemiLight" w:hAnsi="Noto Sans JP DemiLight" w:hint="eastAsia"/>
          <w:sz w:val="22"/>
        </w:rPr>
        <w:t xml:space="preserve">　二人が交わした会話はそれだけでした。それからまた二人は黙って</w:t>
      </w:r>
      <w:r>
        <w:rPr>
          <w:rFonts w:ascii="Noto Sans JP DemiLight" w:eastAsia="Noto Sans JP DemiLight" w:hAnsi="Noto Sans JP DemiLight" w:hint="eastAsia"/>
          <w:sz w:val="22"/>
        </w:rPr>
        <w:t xml:space="preserve"> </w:t>
      </w:r>
      <w:r w:rsidRPr="008C067C">
        <w:rPr>
          <w:rFonts w:ascii="Noto Sans JP DemiLight" w:eastAsia="Noto Sans JP DemiLight" w:hAnsi="Noto Sans JP DemiLight" w:hint="eastAsia"/>
          <w:sz w:val="22"/>
        </w:rPr>
        <w:t>とぼとぼと</w:t>
      </w:r>
      <w:r>
        <w:rPr>
          <w:rFonts w:ascii="Noto Sans JP DemiLight" w:eastAsia="Noto Sans JP DemiLight" w:hAnsi="Noto Sans JP DemiLight" w:hint="eastAsia"/>
          <w:sz w:val="22"/>
        </w:rPr>
        <w:t xml:space="preserve"> </w:t>
      </w:r>
      <w:r w:rsidRPr="008C067C">
        <w:rPr>
          <w:rFonts w:ascii="Noto Sans JP DemiLight" w:eastAsia="Noto Sans JP DemiLight" w:hAnsi="Noto Sans JP DemiLight" w:hint="eastAsia"/>
          <w:sz w:val="22"/>
        </w:rPr>
        <w:t>歩きました。</w:t>
      </w:r>
      <w:r>
        <w:rPr>
          <w:rFonts w:ascii="Noto Sans JP DemiLight" w:eastAsia="Noto Sans JP DemiLight" w:hAnsi="Noto Sans JP DemiLight" w:hint="eastAsia"/>
          <w:sz w:val="22"/>
        </w:rPr>
        <w:t xml:space="preserve"> </w:t>
      </w:r>
      <w:r>
        <w:rPr>
          <w:rFonts w:ascii="Noto Sans JP DemiLight" w:eastAsia="Noto Sans JP DemiLight" w:hAnsi="Noto Sans JP DemiLight"/>
          <w:sz w:val="22"/>
        </w:rPr>
        <w:t xml:space="preserve">  </w:t>
      </w:r>
      <w:r w:rsidRPr="008C067C">
        <w:rPr>
          <w:rFonts w:ascii="Noto Sans JP DemiLight" w:eastAsia="Noto Sans JP DemiLight" w:hAnsi="Noto Sans JP DemiLight" w:hint="eastAsia"/>
          <w:sz w:val="22"/>
        </w:rPr>
        <w:t>ミクの心の奥に、なんだかふわっと小さなあたたかさが残りました。</w:t>
      </w:r>
    </w:p>
    <w:p w:rsidR="008C067C" w:rsidRPr="008C067C" w:rsidRDefault="008C067C" w:rsidP="008C067C">
      <w:pPr>
        <w:spacing w:afterLines="100" w:after="360" w:line="600" w:lineRule="exact"/>
        <w:rPr>
          <w:rFonts w:ascii="Noto Sans JP DemiLight" w:eastAsia="Noto Sans JP DemiLight" w:hAnsi="Noto Sans JP DemiLight" w:hint="eastAsia"/>
          <w:sz w:val="22"/>
        </w:rPr>
      </w:pPr>
      <w:r w:rsidRPr="008C067C">
        <w:rPr>
          <w:rFonts w:ascii="Noto Sans JP DemiLight" w:eastAsia="Noto Sans JP DemiLight" w:hAnsi="Noto Sans JP DemiLight" w:hint="eastAsia"/>
          <w:sz w:val="22"/>
        </w:rPr>
        <w:t xml:space="preserve">　ミクの家の前で「ウチここなんだ」とミクが言いました。「じゃあね」とほほえみながら手をふるリナに、ミクは短く「また」と返しました。</w:t>
      </w:r>
    </w:p>
    <w:p w:rsidR="008C067C" w:rsidRPr="008C067C" w:rsidRDefault="008C067C" w:rsidP="008C067C">
      <w:pPr>
        <w:spacing w:afterLines="100" w:after="360" w:line="600" w:lineRule="exact"/>
        <w:rPr>
          <w:rFonts w:ascii="Noto Sans JP DemiLight" w:eastAsia="Noto Sans JP DemiLight" w:hAnsi="Noto Sans JP DemiLight" w:hint="eastAsia"/>
          <w:sz w:val="22"/>
        </w:rPr>
      </w:pPr>
      <w:r w:rsidRPr="008C067C">
        <w:rPr>
          <w:rFonts w:ascii="Noto Sans JP DemiLight" w:eastAsia="Noto Sans JP DemiLight" w:hAnsi="Noto Sans JP DemiLight" w:hint="eastAsia"/>
          <w:sz w:val="22"/>
        </w:rPr>
        <w:t xml:space="preserve">　その夜、ミクの心の中で、モヤモヤした “ばいきん” のまわりに、小さなきのこが、そっと姿を現しているのを感じました。</w:t>
      </w:r>
    </w:p>
    <w:sectPr w:rsidR="008C067C" w:rsidRPr="008C067C" w:rsidSect="008C067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Noto Sans JP Black">
    <w:panose1 w:val="020B0200000000000000"/>
    <w:charset w:val="80"/>
    <w:family w:val="modern"/>
    <w:pitch w:val="variable"/>
    <w:sig w:usb0="20000287" w:usb1="2ADF3C10" w:usb2="00000016" w:usb3="00000000" w:csb0="00060107" w:csb1="00000000"/>
  </w:font>
  <w:font w:name="Noto Sans JP DemiLight">
    <w:panose1 w:val="020B0200000000000000"/>
    <w:charset w:val="80"/>
    <w:family w:val="modern"/>
    <w:pitch w:val="variable"/>
    <w:sig w:usb0="20000287" w:usb1="2ADF3C10" w:usb2="00000016" w:usb3="00000000" w:csb0="00060107"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AF4"/>
    <w:rsid w:val="00060FCD"/>
    <w:rsid w:val="008C067C"/>
    <w:rsid w:val="00AF3AF4"/>
    <w:rsid w:val="00C66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E5F2399-7253-4350-90A4-1E4ECF2D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8" ma:contentTypeDescription="新しいドキュメントを作成します。" ma:contentTypeScope="" ma:versionID="d16532155229906ac694c7e61d3841f0">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0653240cc7594a95c6104f03643cc144"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b220b93-50e7-4b3f-9b7b-fcdd0378adff}"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4A4DE3-1401-4885-90DB-D987485332F1}"/>
</file>

<file path=customXml/itemProps2.xml><?xml version="1.0" encoding="utf-8"?>
<ds:datastoreItem xmlns:ds="http://schemas.openxmlformats.org/officeDocument/2006/customXml" ds:itemID="{A107E971-7A06-4D60-9292-487D8DB3AFD0}"/>
</file>

<file path=customXml/itemProps3.xml><?xml version="1.0" encoding="utf-8"?>
<ds:datastoreItem xmlns:ds="http://schemas.openxmlformats.org/officeDocument/2006/customXml" ds:itemID="{3B094679-FDB5-4661-862D-190F81F1E724}"/>
</file>

<file path=docProps/app.xml><?xml version="1.0" encoding="utf-8"?>
<Properties xmlns="http://schemas.openxmlformats.org/officeDocument/2006/extended-properties" xmlns:vt="http://schemas.openxmlformats.org/officeDocument/2006/docPropsVTypes">
  <Template>Normal.dotm</Template>
  <TotalTime>16</TotalTime>
  <Pages>2</Pages>
  <Words>186</Words>
  <Characters>1061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畠山 正文</dc:creator>
  <cp:keywords/>
  <dc:description/>
  <cp:lastModifiedBy>畠山 正文</cp:lastModifiedBy>
  <cp:revision>2</cp:revision>
  <cp:lastPrinted>2025-10-16T08:09:00Z</cp:lastPrinted>
  <dcterms:created xsi:type="dcterms:W3CDTF">2025-10-16T07:54:00Z</dcterms:created>
  <dcterms:modified xsi:type="dcterms:W3CDTF">2025-10-16T08:10:00Z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